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16" w:type="dxa"/>
        <w:tblLayout w:type="fixed"/>
        <w:tblLook w:val="00A0" w:firstRow="1" w:lastRow="0" w:firstColumn="1" w:lastColumn="0" w:noHBand="0" w:noVBand="0"/>
      </w:tblPr>
      <w:tblGrid>
        <w:gridCol w:w="5401"/>
        <w:gridCol w:w="2420"/>
        <w:gridCol w:w="117"/>
        <w:gridCol w:w="3078"/>
      </w:tblGrid>
      <w:tr w:rsidR="00832934" w:rsidRPr="00E46B19" w:rsidTr="00B6300F">
        <w:trPr>
          <w:trHeight w:val="468"/>
        </w:trPr>
        <w:tc>
          <w:tcPr>
            <w:tcW w:w="5401" w:type="dxa"/>
            <w:shd w:val="clear" w:color="auto" w:fill="548DD4"/>
          </w:tcPr>
          <w:p w:rsidR="00832934" w:rsidRPr="00E46B19" w:rsidRDefault="00BB14C6" w:rsidP="00E46B19">
            <w:pPr>
              <w:spacing w:after="0" w:line="300" w:lineRule="atLeast"/>
              <w:rPr>
                <w:rFonts w:ascii="Arial" w:hAnsi="Arial" w:cs="Arial"/>
                <w:b/>
                <w:color w:val="FFFFFF"/>
                <w:sz w:val="20"/>
                <w:szCs w:val="20"/>
              </w:rPr>
            </w:pPr>
            <w:r>
              <w:rPr>
                <w:rFonts w:ascii="Arial" w:hAnsi="Arial" w:cs="Arial"/>
                <w:b/>
                <w:color w:val="FFFFFF"/>
                <w:sz w:val="20"/>
                <w:szCs w:val="20"/>
              </w:rPr>
              <w:t>Unit 6</w:t>
            </w:r>
            <w:r w:rsidR="00832934" w:rsidRPr="00E46B19">
              <w:rPr>
                <w:rFonts w:ascii="Arial" w:hAnsi="Arial" w:cs="Arial"/>
                <w:b/>
                <w:color w:val="FFFFFF"/>
                <w:sz w:val="20"/>
                <w:szCs w:val="20"/>
              </w:rPr>
              <w:t>:</w:t>
            </w:r>
            <w:r w:rsidR="0088274E" w:rsidRPr="00E46B19">
              <w:rPr>
                <w:rFonts w:ascii="Arial" w:hAnsi="Arial" w:cs="Arial"/>
                <w:b/>
                <w:color w:val="FFFFFF"/>
                <w:sz w:val="20"/>
                <w:szCs w:val="20"/>
              </w:rPr>
              <w:t xml:space="preserve"> </w:t>
            </w:r>
            <w:r>
              <w:rPr>
                <w:rFonts w:ascii="Arial" w:hAnsi="Arial" w:cs="Arial"/>
                <w:b/>
                <w:color w:val="FFFFFF"/>
                <w:sz w:val="20"/>
                <w:szCs w:val="20"/>
              </w:rPr>
              <w:t>Drawing</w:t>
            </w:r>
          </w:p>
        </w:tc>
        <w:tc>
          <w:tcPr>
            <w:tcW w:w="5615" w:type="dxa"/>
            <w:gridSpan w:val="3"/>
            <w:shd w:val="clear" w:color="auto" w:fill="548DD4"/>
          </w:tcPr>
          <w:p w:rsidR="00832934" w:rsidRPr="00E46B19" w:rsidRDefault="00FB622F" w:rsidP="00E46B19">
            <w:pPr>
              <w:spacing w:after="0" w:line="300" w:lineRule="atLeast"/>
              <w:jc w:val="right"/>
              <w:rPr>
                <w:rFonts w:ascii="Arial" w:hAnsi="Arial" w:cs="Arial"/>
                <w:b/>
                <w:color w:val="FFFFFF"/>
                <w:sz w:val="20"/>
                <w:szCs w:val="20"/>
              </w:rPr>
            </w:pPr>
            <w:r>
              <w:rPr>
                <w:rFonts w:ascii="Arial" w:hAnsi="Arial" w:cs="Arial"/>
                <w:b/>
                <w:color w:val="FFFFFF"/>
                <w:sz w:val="20"/>
                <w:szCs w:val="20"/>
              </w:rPr>
              <w:t>Application</w:t>
            </w:r>
            <w:r w:rsidR="00A97977" w:rsidRPr="00E46B19">
              <w:rPr>
                <w:rFonts w:ascii="Arial" w:hAnsi="Arial" w:cs="Arial"/>
                <w:b/>
                <w:color w:val="FFFFFF"/>
                <w:sz w:val="20"/>
                <w:szCs w:val="20"/>
              </w:rPr>
              <w:t>:</w:t>
            </w:r>
            <w:r w:rsidR="0088274E" w:rsidRPr="00E46B19">
              <w:rPr>
                <w:rFonts w:ascii="Arial" w:hAnsi="Arial" w:cs="Arial"/>
                <w:b/>
                <w:color w:val="FFFFFF"/>
                <w:sz w:val="20"/>
                <w:szCs w:val="20"/>
              </w:rPr>
              <w:t xml:space="preserve"> </w:t>
            </w:r>
            <w:r w:rsidR="009B26C2">
              <w:rPr>
                <w:rFonts w:ascii="Arial" w:hAnsi="Arial" w:cs="Arial"/>
                <w:b/>
                <w:color w:val="FFFFFF"/>
                <w:sz w:val="20"/>
                <w:szCs w:val="20"/>
              </w:rPr>
              <w:t>Manual Animation</w:t>
            </w:r>
            <w:r w:rsidR="00A97977" w:rsidRPr="00E46B19">
              <w:rPr>
                <w:rFonts w:ascii="Arial" w:hAnsi="Arial" w:cs="Arial"/>
                <w:b/>
                <w:color w:val="FFFFFF"/>
                <w:sz w:val="20"/>
                <w:szCs w:val="20"/>
              </w:rPr>
              <w:t xml:space="preserve"> </w:t>
            </w:r>
          </w:p>
        </w:tc>
      </w:tr>
      <w:tr w:rsidR="00832934" w:rsidRPr="00E46B19" w:rsidTr="00B6300F">
        <w:trPr>
          <w:trHeight w:val="297"/>
        </w:trPr>
        <w:tc>
          <w:tcPr>
            <w:tcW w:w="5401" w:type="dxa"/>
            <w:vMerge w:val="restart"/>
            <w:tcBorders>
              <w:bottom w:val="single" w:sz="4" w:space="0" w:color="auto"/>
            </w:tcBorders>
          </w:tcPr>
          <w:p w:rsidR="00832934" w:rsidRPr="00E46B19" w:rsidRDefault="00F354CB" w:rsidP="00EA5C4C">
            <w:pPr>
              <w:spacing w:after="0" w:line="300" w:lineRule="atLeast"/>
              <w:rPr>
                <w:rFonts w:ascii="Arial" w:hAnsi="Arial" w:cs="Arial"/>
                <w:sz w:val="20"/>
                <w:szCs w:val="20"/>
              </w:rPr>
            </w:pPr>
            <w:r>
              <w:rPr>
                <w:rFonts w:ascii="Arial" w:hAnsi="Arial" w:cs="Arial"/>
                <w:sz w:val="20"/>
                <w:szCs w:val="20"/>
              </w:rPr>
              <w:t>W</w:t>
            </w:r>
            <w:r w:rsidR="0046455C">
              <w:rPr>
                <w:rFonts w:ascii="Arial" w:hAnsi="Arial" w:cs="Arial"/>
                <w:sz w:val="20"/>
                <w:szCs w:val="20"/>
              </w:rPr>
              <w:t>rite a program to move an object</w:t>
            </w:r>
            <w:r w:rsidR="00B6300F">
              <w:rPr>
                <w:rFonts w:ascii="Arial" w:hAnsi="Arial" w:cs="Arial"/>
                <w:sz w:val="20"/>
                <w:szCs w:val="20"/>
              </w:rPr>
              <w:t xml:space="preserve"> on the screen using the arrow keys</w:t>
            </w:r>
            <w:r>
              <w:rPr>
                <w:rFonts w:ascii="Arial" w:hAnsi="Arial" w:cs="Arial"/>
                <w:sz w:val="20"/>
                <w:szCs w:val="20"/>
              </w:rPr>
              <w:t xml:space="preserve"> (an interactive animation)</w:t>
            </w:r>
            <w:r w:rsidR="00826A4E">
              <w:rPr>
                <w:rFonts w:ascii="Arial" w:hAnsi="Arial" w:cs="Arial"/>
                <w:sz w:val="20"/>
                <w:szCs w:val="20"/>
              </w:rPr>
              <w:t>.</w:t>
            </w:r>
            <w:r w:rsidR="00BC5500">
              <w:rPr>
                <w:rFonts w:ascii="Arial" w:hAnsi="Arial" w:cs="Arial"/>
                <w:sz w:val="20"/>
                <w:szCs w:val="20"/>
              </w:rPr>
              <w:t xml:space="preserve"> This forms the basis of many</w:t>
            </w:r>
            <w:r>
              <w:rPr>
                <w:rFonts w:ascii="Arial" w:hAnsi="Arial" w:cs="Arial"/>
                <w:sz w:val="20"/>
                <w:szCs w:val="20"/>
              </w:rPr>
              <w:t xml:space="preserve"> video games.</w:t>
            </w:r>
          </w:p>
        </w:tc>
        <w:tc>
          <w:tcPr>
            <w:tcW w:w="5615" w:type="dxa"/>
            <w:gridSpan w:val="3"/>
            <w:shd w:val="clear" w:color="auto" w:fill="C6D9F1"/>
          </w:tcPr>
          <w:p w:rsidR="00832934" w:rsidRPr="00E46B19" w:rsidRDefault="00832934" w:rsidP="00E46B19">
            <w:pPr>
              <w:spacing w:after="0" w:line="300" w:lineRule="atLeast"/>
              <w:rPr>
                <w:rFonts w:ascii="Arial" w:hAnsi="Arial" w:cs="Arial"/>
                <w:sz w:val="20"/>
                <w:szCs w:val="20"/>
              </w:rPr>
            </w:pPr>
            <w:r w:rsidRPr="00E46B19">
              <w:rPr>
                <w:rFonts w:ascii="Arial" w:hAnsi="Arial" w:cs="Arial"/>
                <w:b/>
                <w:sz w:val="20"/>
                <w:szCs w:val="20"/>
              </w:rPr>
              <w:t>Objectives:</w:t>
            </w:r>
          </w:p>
        </w:tc>
      </w:tr>
      <w:tr w:rsidR="00832934" w:rsidRPr="00E46B19" w:rsidTr="00B6300F">
        <w:trPr>
          <w:trHeight w:val="783"/>
        </w:trPr>
        <w:tc>
          <w:tcPr>
            <w:tcW w:w="5401" w:type="dxa"/>
            <w:vMerge/>
            <w:tcBorders>
              <w:bottom w:val="single" w:sz="4" w:space="0" w:color="auto"/>
            </w:tcBorders>
          </w:tcPr>
          <w:p w:rsidR="00832934" w:rsidRPr="00E46B19" w:rsidRDefault="00832934" w:rsidP="00E46B19">
            <w:pPr>
              <w:spacing w:after="0" w:line="300" w:lineRule="atLeast"/>
              <w:rPr>
                <w:rFonts w:ascii="Arial" w:hAnsi="Arial" w:cs="Arial"/>
                <w:sz w:val="20"/>
                <w:szCs w:val="20"/>
              </w:rPr>
            </w:pPr>
          </w:p>
        </w:tc>
        <w:tc>
          <w:tcPr>
            <w:tcW w:w="5615" w:type="dxa"/>
            <w:gridSpan w:val="3"/>
            <w:tcBorders>
              <w:bottom w:val="single" w:sz="4" w:space="0" w:color="auto"/>
            </w:tcBorders>
          </w:tcPr>
          <w:p w:rsidR="00871078" w:rsidRDefault="00B6300F" w:rsidP="001A3D74">
            <w:pPr>
              <w:pStyle w:val="ListParagraph"/>
              <w:numPr>
                <w:ilvl w:val="0"/>
                <w:numId w:val="13"/>
              </w:numPr>
              <w:spacing w:line="300" w:lineRule="atLeast"/>
              <w:rPr>
                <w:rFonts w:ascii="Arial" w:hAnsi="Arial" w:cs="Arial"/>
                <w:sz w:val="20"/>
                <w:szCs w:val="20"/>
              </w:rPr>
            </w:pPr>
            <w:r>
              <w:rPr>
                <w:rFonts w:ascii="Arial" w:hAnsi="Arial" w:cs="Arial"/>
                <w:sz w:val="20"/>
                <w:szCs w:val="20"/>
              </w:rPr>
              <w:t xml:space="preserve">Use </w:t>
            </w:r>
            <w:proofErr w:type="spellStart"/>
            <w:r w:rsidRPr="00826A4E">
              <w:rPr>
                <w:rFonts w:ascii="Arial" w:hAnsi="Arial" w:cs="Arial"/>
                <w:b/>
                <w:sz w:val="20"/>
                <w:szCs w:val="20"/>
              </w:rPr>
              <w:t>getKey</w:t>
            </w:r>
            <w:proofErr w:type="spellEnd"/>
            <w:r w:rsidRPr="00826A4E">
              <w:rPr>
                <w:rFonts w:ascii="Arial" w:hAnsi="Arial" w:cs="Arial"/>
                <w:b/>
                <w:sz w:val="20"/>
                <w:szCs w:val="20"/>
              </w:rPr>
              <w:t>(1)</w:t>
            </w:r>
            <w:r>
              <w:rPr>
                <w:rFonts w:ascii="Arial" w:hAnsi="Arial" w:cs="Arial"/>
                <w:sz w:val="20"/>
                <w:szCs w:val="20"/>
              </w:rPr>
              <w:t xml:space="preserve"> to read the keypad</w:t>
            </w:r>
          </w:p>
          <w:p w:rsidR="00826A4E" w:rsidRDefault="00826A4E" w:rsidP="001A3D74">
            <w:pPr>
              <w:pStyle w:val="ListParagraph"/>
              <w:numPr>
                <w:ilvl w:val="0"/>
                <w:numId w:val="13"/>
              </w:numPr>
              <w:spacing w:line="300" w:lineRule="atLeast"/>
              <w:rPr>
                <w:rFonts w:ascii="Arial" w:hAnsi="Arial" w:cs="Arial"/>
                <w:sz w:val="20"/>
                <w:szCs w:val="20"/>
              </w:rPr>
            </w:pPr>
            <w:r>
              <w:rPr>
                <w:rFonts w:ascii="Arial" w:hAnsi="Arial" w:cs="Arial"/>
                <w:sz w:val="20"/>
                <w:szCs w:val="20"/>
              </w:rPr>
              <w:t>Make changes to coordinates depending on keypresses</w:t>
            </w:r>
          </w:p>
          <w:p w:rsidR="00B6300F" w:rsidRPr="001A3D74" w:rsidRDefault="00B6300F" w:rsidP="001A3D74">
            <w:pPr>
              <w:pStyle w:val="ListParagraph"/>
              <w:numPr>
                <w:ilvl w:val="0"/>
                <w:numId w:val="13"/>
              </w:numPr>
              <w:spacing w:line="300" w:lineRule="atLeast"/>
              <w:rPr>
                <w:rFonts w:ascii="Arial" w:hAnsi="Arial" w:cs="Arial"/>
                <w:sz w:val="20"/>
                <w:szCs w:val="20"/>
              </w:rPr>
            </w:pPr>
            <w:r>
              <w:rPr>
                <w:rFonts w:ascii="Arial" w:hAnsi="Arial" w:cs="Arial"/>
                <w:sz w:val="20"/>
                <w:szCs w:val="20"/>
              </w:rPr>
              <w:t>Erase and redraw a shape</w:t>
            </w:r>
          </w:p>
        </w:tc>
      </w:tr>
      <w:tr w:rsidR="00B6300F" w:rsidRPr="00E46B19" w:rsidTr="007C5241">
        <w:trPr>
          <w:trHeight w:val="1331"/>
        </w:trPr>
        <w:tc>
          <w:tcPr>
            <w:tcW w:w="11016" w:type="dxa"/>
            <w:gridSpan w:val="4"/>
            <w:tcBorders>
              <w:top w:val="single" w:sz="4" w:space="0" w:color="auto"/>
            </w:tcBorders>
          </w:tcPr>
          <w:p w:rsidR="00B6300F" w:rsidRDefault="00B6300F" w:rsidP="00E46B19">
            <w:pPr>
              <w:pStyle w:val="ListParagraph"/>
              <w:spacing w:line="300" w:lineRule="atLeast"/>
              <w:ind w:left="0"/>
              <w:rPr>
                <w:rFonts w:ascii="Arial" w:hAnsi="Arial" w:cs="Arial"/>
                <w:sz w:val="20"/>
                <w:szCs w:val="20"/>
              </w:rPr>
            </w:pPr>
            <w:r>
              <w:rPr>
                <w:rFonts w:ascii="Arial" w:hAnsi="Arial" w:cs="Arial"/>
                <w:sz w:val="20"/>
                <w:szCs w:val="20"/>
              </w:rPr>
              <w:t>In the previous lesson you made a point move across the screen</w:t>
            </w:r>
            <w:r w:rsidR="00631415">
              <w:rPr>
                <w:rFonts w:ascii="Arial" w:hAnsi="Arial" w:cs="Arial"/>
                <w:sz w:val="20"/>
                <w:szCs w:val="20"/>
              </w:rPr>
              <w:t xml:space="preserve"> </w:t>
            </w:r>
            <w:r w:rsidR="007F0327">
              <w:rPr>
                <w:rFonts w:ascii="Arial" w:hAnsi="Arial" w:cs="Arial"/>
                <w:sz w:val="20"/>
                <w:szCs w:val="20"/>
              </w:rPr>
              <w:t xml:space="preserve">by itself </w:t>
            </w:r>
            <w:r w:rsidR="00631415">
              <w:rPr>
                <w:rFonts w:ascii="Arial" w:hAnsi="Arial" w:cs="Arial"/>
                <w:sz w:val="20"/>
                <w:szCs w:val="20"/>
              </w:rPr>
              <w:t xml:space="preserve">and used </w:t>
            </w:r>
            <w:proofErr w:type="spellStart"/>
            <w:r w:rsidR="00631415" w:rsidRPr="00631415">
              <w:rPr>
                <w:rFonts w:ascii="Arial" w:hAnsi="Arial" w:cs="Arial"/>
                <w:b/>
                <w:sz w:val="20"/>
                <w:szCs w:val="20"/>
              </w:rPr>
              <w:t>getKey</w:t>
            </w:r>
            <w:proofErr w:type="spellEnd"/>
            <w:r w:rsidR="00631415" w:rsidRPr="00631415">
              <w:rPr>
                <w:rFonts w:ascii="Arial" w:hAnsi="Arial" w:cs="Arial"/>
                <w:b/>
                <w:sz w:val="20"/>
                <w:szCs w:val="20"/>
              </w:rPr>
              <w:t>(0)</w:t>
            </w:r>
            <w:r w:rsidR="00631415">
              <w:rPr>
                <w:rFonts w:ascii="Arial" w:hAnsi="Arial" w:cs="Arial"/>
                <w:sz w:val="20"/>
                <w:szCs w:val="20"/>
              </w:rPr>
              <w:t xml:space="preserve"> to end the program</w:t>
            </w:r>
            <w:r>
              <w:rPr>
                <w:rFonts w:ascii="Arial" w:hAnsi="Arial" w:cs="Arial"/>
                <w:sz w:val="20"/>
                <w:szCs w:val="20"/>
              </w:rPr>
              <w:t>. Now</w:t>
            </w:r>
            <w:r w:rsidR="00C86215">
              <w:rPr>
                <w:rFonts w:ascii="Arial" w:hAnsi="Arial" w:cs="Arial"/>
                <w:sz w:val="20"/>
                <w:szCs w:val="20"/>
              </w:rPr>
              <w:t xml:space="preserve"> you will </w:t>
            </w:r>
            <w:r>
              <w:rPr>
                <w:rFonts w:ascii="Arial" w:hAnsi="Arial" w:cs="Arial"/>
                <w:sz w:val="20"/>
                <w:szCs w:val="20"/>
              </w:rPr>
              <w:t xml:space="preserve">write a program that lets the </w:t>
            </w:r>
            <w:r w:rsidRPr="00F354CB">
              <w:rPr>
                <w:rFonts w:ascii="Arial" w:hAnsi="Arial" w:cs="Arial"/>
                <w:i/>
                <w:sz w:val="20"/>
                <w:szCs w:val="20"/>
              </w:rPr>
              <w:t>user</w:t>
            </w:r>
            <w:r>
              <w:rPr>
                <w:rFonts w:ascii="Arial" w:hAnsi="Arial" w:cs="Arial"/>
                <w:sz w:val="20"/>
                <w:szCs w:val="20"/>
              </w:rPr>
              <w:t xml:space="preserve"> move th</w:t>
            </w:r>
            <w:r w:rsidR="00F354CB">
              <w:rPr>
                <w:rFonts w:ascii="Arial" w:hAnsi="Arial" w:cs="Arial"/>
                <w:sz w:val="20"/>
                <w:szCs w:val="20"/>
              </w:rPr>
              <w:t xml:space="preserve">e point (or any shape) </w:t>
            </w:r>
            <w:r>
              <w:rPr>
                <w:rFonts w:ascii="Arial" w:hAnsi="Arial" w:cs="Arial"/>
                <w:sz w:val="20"/>
                <w:szCs w:val="20"/>
              </w:rPr>
              <w:t xml:space="preserve">using the arrow keys. In this project you will use </w:t>
            </w:r>
            <w:proofErr w:type="spellStart"/>
            <w:r w:rsidRPr="00631415">
              <w:rPr>
                <w:rFonts w:ascii="Arial" w:hAnsi="Arial" w:cs="Arial"/>
                <w:b/>
                <w:sz w:val="20"/>
                <w:szCs w:val="20"/>
              </w:rPr>
              <w:t>getKey</w:t>
            </w:r>
            <w:proofErr w:type="spellEnd"/>
            <w:r w:rsidRPr="00631415">
              <w:rPr>
                <w:rFonts w:ascii="Arial" w:hAnsi="Arial" w:cs="Arial"/>
                <w:b/>
                <w:sz w:val="20"/>
                <w:szCs w:val="20"/>
              </w:rPr>
              <w:t>(1)</w:t>
            </w:r>
            <w:r>
              <w:rPr>
                <w:rFonts w:ascii="Arial" w:hAnsi="Arial" w:cs="Arial"/>
                <w:sz w:val="20"/>
                <w:szCs w:val="20"/>
              </w:rPr>
              <w:t xml:space="preserve"> which pauses processing and waits for a keypress. Only the arrow keys (“up”, “down”, “left”, right”) and the “esc” key are important to this project.</w:t>
            </w:r>
            <w:r w:rsidR="00F354CB">
              <w:rPr>
                <w:rFonts w:ascii="Arial" w:hAnsi="Arial" w:cs="Arial"/>
                <w:sz w:val="20"/>
                <w:szCs w:val="20"/>
              </w:rPr>
              <w:t xml:space="preserve"> </w:t>
            </w:r>
          </w:p>
          <w:p w:rsidR="00B6300F" w:rsidRPr="00E46B19" w:rsidRDefault="00B6300F" w:rsidP="00E46B19">
            <w:pPr>
              <w:pStyle w:val="ListParagraph"/>
              <w:spacing w:line="300" w:lineRule="atLeast"/>
              <w:ind w:left="0"/>
              <w:rPr>
                <w:rFonts w:ascii="Arial" w:hAnsi="Arial" w:cs="Arial"/>
                <w:sz w:val="20"/>
                <w:szCs w:val="20"/>
              </w:rPr>
            </w:pPr>
          </w:p>
        </w:tc>
      </w:tr>
      <w:tr w:rsidR="008B4AF7" w:rsidRPr="00E46B19" w:rsidTr="007C5241">
        <w:trPr>
          <w:trHeight w:val="3069"/>
        </w:trPr>
        <w:tc>
          <w:tcPr>
            <w:tcW w:w="7938" w:type="dxa"/>
            <w:gridSpan w:val="3"/>
          </w:tcPr>
          <w:p w:rsidR="0046455C" w:rsidRPr="007C5241" w:rsidRDefault="005B4E2E" w:rsidP="007C5241">
            <w:pPr>
              <w:spacing w:after="0" w:line="300" w:lineRule="atLeast"/>
              <w:rPr>
                <w:rFonts w:ascii="Arial" w:hAnsi="Arial" w:cs="Arial"/>
                <w:b/>
                <w:sz w:val="20"/>
                <w:szCs w:val="20"/>
              </w:rPr>
            </w:pPr>
            <w:r w:rsidRPr="007C5241">
              <w:rPr>
                <w:rFonts w:ascii="Arial" w:hAnsi="Arial" w:cs="Arial"/>
                <w:b/>
                <w:sz w:val="20"/>
                <w:szCs w:val="20"/>
              </w:rPr>
              <w:t xml:space="preserve">Getting Started: </w:t>
            </w:r>
            <w:r w:rsidR="0046455C" w:rsidRPr="007C5241">
              <w:rPr>
                <w:rFonts w:ascii="Arial" w:hAnsi="Arial" w:cs="Arial"/>
                <w:b/>
                <w:sz w:val="20"/>
                <w:szCs w:val="20"/>
              </w:rPr>
              <w:t>Draw the Point</w:t>
            </w:r>
          </w:p>
          <w:p w:rsidR="00056A81" w:rsidRPr="00056A81" w:rsidRDefault="00056A81" w:rsidP="007C5241">
            <w:pPr>
              <w:numPr>
                <w:ilvl w:val="0"/>
                <w:numId w:val="27"/>
              </w:numPr>
              <w:spacing w:after="0" w:line="300" w:lineRule="atLeast"/>
              <w:ind w:left="778"/>
              <w:rPr>
                <w:rFonts w:ascii="Arial" w:hAnsi="Arial" w:cs="Arial"/>
                <w:sz w:val="20"/>
                <w:szCs w:val="20"/>
              </w:rPr>
            </w:pPr>
            <w:r w:rsidRPr="00056A81">
              <w:rPr>
                <w:rFonts w:ascii="Arial" w:hAnsi="Arial" w:cs="Arial"/>
                <w:sz w:val="20"/>
                <w:szCs w:val="20"/>
              </w:rPr>
              <w:t>Start a new program</w:t>
            </w:r>
            <w:r>
              <w:rPr>
                <w:rFonts w:ascii="Arial" w:hAnsi="Arial" w:cs="Arial"/>
                <w:sz w:val="20"/>
                <w:szCs w:val="20"/>
              </w:rPr>
              <w:t>.</w:t>
            </w:r>
          </w:p>
          <w:p w:rsidR="00076863" w:rsidRPr="00637010" w:rsidRDefault="00637010" w:rsidP="00637010">
            <w:pPr>
              <w:numPr>
                <w:ilvl w:val="0"/>
                <w:numId w:val="27"/>
              </w:numPr>
              <w:spacing w:before="80" w:after="80" w:line="300" w:lineRule="atLeast"/>
              <w:rPr>
                <w:rFonts w:ascii="Arial" w:hAnsi="Arial" w:cs="Arial"/>
                <w:sz w:val="20"/>
                <w:szCs w:val="20"/>
              </w:rPr>
            </w:pPr>
            <w:r w:rsidRPr="00637010">
              <w:rPr>
                <w:rFonts w:ascii="Arial" w:hAnsi="Arial" w:cs="Arial"/>
                <w:b/>
                <w:sz w:val="20"/>
                <w:szCs w:val="20"/>
              </w:rPr>
              <w:t xml:space="preserve">DO NOT USE </w:t>
            </w:r>
            <w:proofErr w:type="spellStart"/>
            <w:r w:rsidRPr="00637010">
              <w:rPr>
                <w:rFonts w:ascii="Arial" w:hAnsi="Arial" w:cs="Arial"/>
                <w:b/>
                <w:sz w:val="20"/>
                <w:szCs w:val="20"/>
              </w:rPr>
              <w:t>SetWindow</w:t>
            </w:r>
            <w:proofErr w:type="spellEnd"/>
            <w:r w:rsidRPr="00637010">
              <w:rPr>
                <w:rFonts w:ascii="Arial" w:hAnsi="Arial" w:cs="Arial"/>
                <w:sz w:val="20"/>
                <w:szCs w:val="20"/>
              </w:rPr>
              <w:t xml:space="preserve">. </w:t>
            </w:r>
            <w:r>
              <w:rPr>
                <w:rFonts w:ascii="Arial" w:hAnsi="Arial" w:cs="Arial"/>
                <w:sz w:val="20"/>
                <w:szCs w:val="20"/>
              </w:rPr>
              <w:br/>
              <w:t>T</w:t>
            </w:r>
            <w:r w:rsidR="00076863" w:rsidRPr="00637010">
              <w:rPr>
                <w:rFonts w:ascii="Arial" w:hAnsi="Arial" w:cs="Arial"/>
                <w:sz w:val="20"/>
                <w:szCs w:val="20"/>
              </w:rPr>
              <w:t>h</w:t>
            </w:r>
            <w:r w:rsidR="00F354CB" w:rsidRPr="00637010">
              <w:rPr>
                <w:rFonts w:ascii="Arial" w:hAnsi="Arial" w:cs="Arial"/>
                <w:sz w:val="20"/>
                <w:szCs w:val="20"/>
              </w:rPr>
              <w:t xml:space="preserve">e </w:t>
            </w:r>
            <w:r w:rsidR="00F354CB" w:rsidRPr="00637010">
              <w:rPr>
                <w:rFonts w:ascii="Arial" w:hAnsi="Arial" w:cs="Arial"/>
                <w:i/>
                <w:sz w:val="20"/>
                <w:szCs w:val="20"/>
              </w:rPr>
              <w:t>default</w:t>
            </w:r>
            <w:r w:rsidR="00F354CB" w:rsidRPr="00637010">
              <w:rPr>
                <w:rFonts w:ascii="Arial" w:hAnsi="Arial" w:cs="Arial"/>
                <w:sz w:val="20"/>
                <w:szCs w:val="20"/>
              </w:rPr>
              <w:t xml:space="preserve"> window</w:t>
            </w:r>
            <w:r>
              <w:rPr>
                <w:rFonts w:ascii="Arial" w:hAnsi="Arial" w:cs="Arial"/>
                <w:sz w:val="20"/>
                <w:szCs w:val="20"/>
              </w:rPr>
              <w:t xml:space="preserve"> is</w:t>
            </w:r>
            <w:r w:rsidR="00F354CB" w:rsidRPr="00637010">
              <w:rPr>
                <w:rFonts w:ascii="Arial" w:hAnsi="Arial" w:cs="Arial"/>
                <w:sz w:val="20"/>
                <w:szCs w:val="20"/>
              </w:rPr>
              <w:t xml:space="preserve"> (0</w:t>
            </w:r>
            <w:proofErr w:type="gramStart"/>
            <w:r w:rsidR="00F354CB" w:rsidRPr="00637010">
              <w:rPr>
                <w:rFonts w:ascii="Arial" w:hAnsi="Arial" w:cs="Arial"/>
                <w:sz w:val="20"/>
                <w:szCs w:val="20"/>
              </w:rPr>
              <w:t>..317</w:t>
            </w:r>
            <w:proofErr w:type="gramEnd"/>
            <w:r w:rsidR="00F354CB" w:rsidRPr="00637010">
              <w:rPr>
                <w:rFonts w:ascii="Arial" w:hAnsi="Arial" w:cs="Arial"/>
                <w:sz w:val="20"/>
                <w:szCs w:val="20"/>
              </w:rPr>
              <w:t>) x (0..211</w:t>
            </w:r>
            <w:r w:rsidR="00076863" w:rsidRPr="00637010">
              <w:rPr>
                <w:rFonts w:ascii="Arial" w:hAnsi="Arial" w:cs="Arial"/>
                <w:sz w:val="20"/>
                <w:szCs w:val="20"/>
              </w:rPr>
              <w:t>)</w:t>
            </w:r>
            <w:r w:rsidR="0046455C" w:rsidRPr="00637010">
              <w:rPr>
                <w:rFonts w:ascii="Arial" w:hAnsi="Arial" w:cs="Arial"/>
                <w:sz w:val="20"/>
                <w:szCs w:val="20"/>
              </w:rPr>
              <w:t>.</w:t>
            </w:r>
            <w:r w:rsidR="0046455C" w:rsidRPr="00637010">
              <w:rPr>
                <w:rFonts w:ascii="Arial" w:hAnsi="Arial" w:cs="Arial"/>
                <w:sz w:val="20"/>
                <w:szCs w:val="20"/>
              </w:rPr>
              <w:br/>
            </w:r>
          </w:p>
          <w:p w:rsidR="0088274E" w:rsidRDefault="0046455C" w:rsidP="001E1558">
            <w:pPr>
              <w:numPr>
                <w:ilvl w:val="0"/>
                <w:numId w:val="27"/>
              </w:numPr>
              <w:spacing w:before="80" w:after="80" w:line="300" w:lineRule="atLeast"/>
              <w:rPr>
                <w:rFonts w:ascii="Arial" w:hAnsi="Arial" w:cs="Arial"/>
                <w:sz w:val="20"/>
                <w:szCs w:val="20"/>
              </w:rPr>
            </w:pPr>
            <w:r>
              <w:rPr>
                <w:rFonts w:ascii="Arial" w:hAnsi="Arial" w:cs="Arial"/>
                <w:sz w:val="20"/>
                <w:szCs w:val="20"/>
              </w:rPr>
              <w:t>The point will start near</w:t>
            </w:r>
            <w:r w:rsidR="00F354CB">
              <w:rPr>
                <w:rFonts w:ascii="Arial" w:hAnsi="Arial" w:cs="Arial"/>
                <w:sz w:val="20"/>
                <w:szCs w:val="20"/>
              </w:rPr>
              <w:t xml:space="preserve"> </w:t>
            </w:r>
            <w:r w:rsidR="00076863">
              <w:rPr>
                <w:rFonts w:ascii="Arial" w:hAnsi="Arial" w:cs="Arial"/>
                <w:sz w:val="20"/>
                <w:szCs w:val="20"/>
              </w:rPr>
              <w:t xml:space="preserve">the center </w:t>
            </w:r>
            <w:r w:rsidR="00056A81">
              <w:rPr>
                <w:rFonts w:ascii="Arial" w:hAnsi="Arial" w:cs="Arial"/>
                <w:sz w:val="20"/>
                <w:szCs w:val="20"/>
              </w:rPr>
              <w:t xml:space="preserve">(159,106) </w:t>
            </w:r>
            <w:r w:rsidR="00076863">
              <w:rPr>
                <w:rFonts w:ascii="Arial" w:hAnsi="Arial" w:cs="Arial"/>
                <w:sz w:val="20"/>
                <w:szCs w:val="20"/>
              </w:rPr>
              <w:t xml:space="preserve">of the screen: </w:t>
            </w:r>
          </w:p>
          <w:p w:rsidR="00076863" w:rsidRPr="00076863" w:rsidRDefault="00076863" w:rsidP="00076863">
            <w:pPr>
              <w:spacing w:before="80" w:after="80" w:line="300" w:lineRule="atLeast"/>
              <w:ind w:left="780"/>
              <w:rPr>
                <w:rFonts w:ascii="Arial" w:hAnsi="Arial" w:cs="Arial"/>
                <w:b/>
                <w:sz w:val="20"/>
                <w:szCs w:val="20"/>
              </w:rPr>
            </w:pPr>
            <w:r>
              <w:rPr>
                <w:rFonts w:ascii="Arial" w:hAnsi="Arial" w:cs="Arial"/>
                <w:sz w:val="20"/>
                <w:szCs w:val="20"/>
              </w:rPr>
              <w:t xml:space="preserve">                                </w:t>
            </w:r>
            <w:r w:rsidRPr="00076863">
              <w:rPr>
                <w:rFonts w:ascii="Arial" w:hAnsi="Arial" w:cs="Arial"/>
                <w:b/>
                <w:sz w:val="20"/>
                <w:szCs w:val="20"/>
              </w:rPr>
              <w:t>x</w:t>
            </w:r>
            <w:r>
              <w:rPr>
                <w:rFonts w:ascii="Arial" w:hAnsi="Arial" w:cs="Arial"/>
                <w:b/>
                <w:sz w:val="20"/>
                <w:szCs w:val="20"/>
              </w:rPr>
              <w:t xml:space="preserve"> </w:t>
            </w:r>
            <w:r w:rsidRPr="00076863">
              <w:rPr>
                <w:rFonts w:ascii="Arial" w:hAnsi="Arial" w:cs="Arial"/>
                <w:b/>
                <w:sz w:val="20"/>
                <w:szCs w:val="20"/>
              </w:rPr>
              <w:t>:=</w:t>
            </w:r>
            <w:r>
              <w:rPr>
                <w:rFonts w:ascii="Arial" w:hAnsi="Arial" w:cs="Arial"/>
                <w:b/>
                <w:sz w:val="20"/>
                <w:szCs w:val="20"/>
              </w:rPr>
              <w:t xml:space="preserve"> </w:t>
            </w:r>
            <w:r w:rsidRPr="00076863">
              <w:rPr>
                <w:rFonts w:ascii="Arial" w:hAnsi="Arial" w:cs="Arial"/>
                <w:b/>
                <w:sz w:val="20"/>
                <w:szCs w:val="20"/>
              </w:rPr>
              <w:t>159</w:t>
            </w:r>
          </w:p>
          <w:p w:rsidR="00076863" w:rsidRPr="00076863" w:rsidRDefault="00076863" w:rsidP="00076863">
            <w:pPr>
              <w:spacing w:before="80" w:after="80" w:line="300" w:lineRule="atLeast"/>
              <w:ind w:left="780"/>
              <w:rPr>
                <w:rFonts w:ascii="Arial" w:hAnsi="Arial" w:cs="Arial"/>
                <w:b/>
                <w:sz w:val="20"/>
                <w:szCs w:val="20"/>
              </w:rPr>
            </w:pPr>
            <w:r w:rsidRPr="00076863">
              <w:rPr>
                <w:rFonts w:ascii="Arial" w:hAnsi="Arial" w:cs="Arial"/>
                <w:b/>
                <w:sz w:val="20"/>
                <w:szCs w:val="20"/>
              </w:rPr>
              <w:t xml:space="preserve">                                y</w:t>
            </w:r>
            <w:r>
              <w:rPr>
                <w:rFonts w:ascii="Arial" w:hAnsi="Arial" w:cs="Arial"/>
                <w:b/>
                <w:sz w:val="20"/>
                <w:szCs w:val="20"/>
              </w:rPr>
              <w:t xml:space="preserve"> </w:t>
            </w:r>
            <w:r w:rsidRPr="00076863">
              <w:rPr>
                <w:rFonts w:ascii="Arial" w:hAnsi="Arial" w:cs="Arial"/>
                <w:b/>
                <w:sz w:val="20"/>
                <w:szCs w:val="20"/>
              </w:rPr>
              <w:t>:=</w:t>
            </w:r>
            <w:r>
              <w:rPr>
                <w:rFonts w:ascii="Arial" w:hAnsi="Arial" w:cs="Arial"/>
                <w:b/>
                <w:sz w:val="20"/>
                <w:szCs w:val="20"/>
              </w:rPr>
              <w:t xml:space="preserve"> </w:t>
            </w:r>
            <w:r w:rsidRPr="00076863">
              <w:rPr>
                <w:rFonts w:ascii="Arial" w:hAnsi="Arial" w:cs="Arial"/>
                <w:b/>
                <w:sz w:val="20"/>
                <w:szCs w:val="20"/>
              </w:rPr>
              <w:t>106</w:t>
            </w:r>
          </w:p>
          <w:p w:rsidR="00076863" w:rsidRPr="00E46B19" w:rsidRDefault="00076863" w:rsidP="00076863">
            <w:pPr>
              <w:spacing w:before="80" w:after="80" w:line="300" w:lineRule="atLeast"/>
              <w:ind w:left="780"/>
              <w:rPr>
                <w:rFonts w:ascii="Arial" w:hAnsi="Arial" w:cs="Arial"/>
                <w:sz w:val="20"/>
                <w:szCs w:val="20"/>
              </w:rPr>
            </w:pPr>
            <w:r w:rsidRPr="00076863">
              <w:rPr>
                <w:rFonts w:ascii="Arial" w:hAnsi="Arial" w:cs="Arial"/>
                <w:b/>
                <w:sz w:val="20"/>
                <w:szCs w:val="20"/>
              </w:rPr>
              <w:t xml:space="preserve">                                </w:t>
            </w:r>
            <w:proofErr w:type="spellStart"/>
            <w:r w:rsidRPr="00076863">
              <w:rPr>
                <w:rFonts w:ascii="Arial" w:hAnsi="Arial" w:cs="Arial"/>
                <w:b/>
                <w:sz w:val="20"/>
                <w:szCs w:val="20"/>
              </w:rPr>
              <w:t>PlotXY</w:t>
            </w:r>
            <w:proofErr w:type="spellEnd"/>
            <w:r w:rsidRPr="00076863">
              <w:rPr>
                <w:rFonts w:ascii="Arial" w:hAnsi="Arial" w:cs="Arial"/>
                <w:b/>
                <w:sz w:val="20"/>
                <w:szCs w:val="20"/>
              </w:rPr>
              <w:t xml:space="preserve"> x, y, 1</w:t>
            </w:r>
          </w:p>
        </w:tc>
        <w:tc>
          <w:tcPr>
            <w:tcW w:w="3078" w:type="dxa"/>
          </w:tcPr>
          <w:p w:rsidR="007C1517" w:rsidRPr="00E46B19" w:rsidRDefault="00076863" w:rsidP="00E46B19">
            <w:pPr>
              <w:spacing w:after="0" w:line="300" w:lineRule="atLeast"/>
              <w:rPr>
                <w:rFonts w:ascii="Arial" w:hAnsi="Arial" w:cs="Arial"/>
                <w:noProof/>
                <w:sz w:val="20"/>
                <w:szCs w:val="20"/>
              </w:rPr>
            </w:pPr>
            <w:r w:rsidRPr="00076863">
              <w:rPr>
                <w:rFonts w:ascii="Arial" w:hAnsi="Arial" w:cs="Arial"/>
                <w:noProof/>
                <w:sz w:val="20"/>
                <w:szCs w:val="20"/>
              </w:rPr>
              <w:drawing>
                <wp:inline distT="0" distB="0" distL="0" distR="0" wp14:anchorId="42345731" wp14:editId="6D01BCFA">
                  <wp:extent cx="1817370" cy="13690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17370" cy="1369060"/>
                          </a:xfrm>
                          <a:prstGeom prst="rect">
                            <a:avLst/>
                          </a:prstGeom>
                        </pic:spPr>
                      </pic:pic>
                    </a:graphicData>
                  </a:graphic>
                </wp:inline>
              </w:drawing>
            </w:r>
          </w:p>
        </w:tc>
      </w:tr>
      <w:tr w:rsidR="00B24C33" w:rsidRPr="00E46B19" w:rsidTr="00B6300F">
        <w:tc>
          <w:tcPr>
            <w:tcW w:w="7938" w:type="dxa"/>
            <w:gridSpan w:val="3"/>
          </w:tcPr>
          <w:p w:rsidR="0046455C" w:rsidRPr="007C5241" w:rsidRDefault="0046455C" w:rsidP="007C5241">
            <w:pPr>
              <w:spacing w:after="0" w:line="300" w:lineRule="atLeast"/>
              <w:rPr>
                <w:rFonts w:ascii="Arial" w:hAnsi="Arial" w:cs="Arial"/>
                <w:b/>
                <w:sz w:val="20"/>
                <w:szCs w:val="20"/>
              </w:rPr>
            </w:pPr>
            <w:r w:rsidRPr="007C5241">
              <w:rPr>
                <w:rFonts w:ascii="Arial" w:hAnsi="Arial" w:cs="Arial"/>
                <w:b/>
                <w:sz w:val="20"/>
                <w:szCs w:val="20"/>
              </w:rPr>
              <w:t>The Main Loop</w:t>
            </w:r>
          </w:p>
          <w:p w:rsidR="00B24C33" w:rsidRDefault="00266D03" w:rsidP="007C5241">
            <w:pPr>
              <w:pStyle w:val="ListParagraph"/>
              <w:numPr>
                <w:ilvl w:val="0"/>
                <w:numId w:val="27"/>
              </w:numPr>
              <w:spacing w:line="300" w:lineRule="atLeast"/>
              <w:ind w:left="778"/>
              <w:rPr>
                <w:rFonts w:ascii="Arial" w:hAnsi="Arial" w:cs="Arial"/>
                <w:sz w:val="20"/>
                <w:szCs w:val="20"/>
              </w:rPr>
            </w:pPr>
            <w:r>
              <w:rPr>
                <w:rFonts w:ascii="Arial" w:hAnsi="Arial" w:cs="Arial"/>
                <w:sz w:val="20"/>
                <w:szCs w:val="20"/>
              </w:rPr>
              <w:t>The main program loop</w:t>
            </w:r>
            <w:r w:rsidR="00631415">
              <w:rPr>
                <w:rFonts w:ascii="Arial" w:hAnsi="Arial" w:cs="Arial"/>
                <w:sz w:val="20"/>
                <w:szCs w:val="20"/>
              </w:rPr>
              <w:t xml:space="preserve"> continues until</w:t>
            </w:r>
            <w:r w:rsidR="00076863">
              <w:rPr>
                <w:rFonts w:ascii="Arial" w:hAnsi="Arial" w:cs="Arial"/>
                <w:sz w:val="20"/>
                <w:szCs w:val="20"/>
              </w:rPr>
              <w:t xml:space="preserve"> the “</w:t>
            </w:r>
            <w:r w:rsidR="00076863" w:rsidRPr="00826A4E">
              <w:rPr>
                <w:rFonts w:ascii="Arial" w:hAnsi="Arial" w:cs="Arial"/>
                <w:b/>
                <w:sz w:val="20"/>
                <w:szCs w:val="20"/>
              </w:rPr>
              <w:t>esc</w:t>
            </w:r>
            <w:r w:rsidR="00076863">
              <w:rPr>
                <w:rFonts w:ascii="Arial" w:hAnsi="Arial" w:cs="Arial"/>
                <w:sz w:val="20"/>
                <w:szCs w:val="20"/>
              </w:rPr>
              <w:t>” key is pressed.</w:t>
            </w:r>
          </w:p>
          <w:p w:rsidR="00076863" w:rsidRPr="00631415" w:rsidRDefault="00076863" w:rsidP="00076863">
            <w:pPr>
              <w:pStyle w:val="ListParagraph"/>
              <w:spacing w:before="80" w:after="80" w:line="300" w:lineRule="atLeast"/>
              <w:ind w:left="780"/>
              <w:rPr>
                <w:rFonts w:ascii="Arial" w:hAnsi="Arial" w:cs="Arial"/>
                <w:i/>
                <w:sz w:val="20"/>
                <w:szCs w:val="20"/>
              </w:rPr>
            </w:pPr>
            <w:r>
              <w:rPr>
                <w:rFonts w:ascii="Arial" w:hAnsi="Arial" w:cs="Arial"/>
                <w:sz w:val="20"/>
                <w:szCs w:val="20"/>
              </w:rPr>
              <w:t xml:space="preserve">                               </w:t>
            </w:r>
            <w:r w:rsidRPr="00266D03">
              <w:rPr>
                <w:rFonts w:ascii="Arial" w:hAnsi="Arial" w:cs="Arial"/>
                <w:b/>
                <w:sz w:val="20"/>
                <w:szCs w:val="20"/>
              </w:rPr>
              <w:t xml:space="preserve">k := </w:t>
            </w:r>
            <w:proofErr w:type="spellStart"/>
            <w:r w:rsidRPr="00266D03">
              <w:rPr>
                <w:rFonts w:ascii="Arial" w:hAnsi="Arial" w:cs="Arial"/>
                <w:b/>
                <w:sz w:val="20"/>
                <w:szCs w:val="20"/>
              </w:rPr>
              <w:t>getKey</w:t>
            </w:r>
            <w:proofErr w:type="spellEnd"/>
            <w:r w:rsidRPr="00266D03">
              <w:rPr>
                <w:rFonts w:ascii="Arial" w:hAnsi="Arial" w:cs="Arial"/>
                <w:b/>
                <w:sz w:val="20"/>
                <w:szCs w:val="20"/>
              </w:rPr>
              <w:t>(1)</w:t>
            </w:r>
            <w:r w:rsidR="00631415">
              <w:rPr>
                <w:rFonts w:ascii="Arial" w:hAnsi="Arial" w:cs="Arial"/>
                <w:b/>
                <w:sz w:val="20"/>
                <w:szCs w:val="20"/>
              </w:rPr>
              <w:t xml:space="preserve">            </w:t>
            </w:r>
            <w:r w:rsidR="006C0D6F">
              <w:rPr>
                <w:rFonts w:ascii="Arial" w:hAnsi="Arial" w:cs="Arial"/>
                <w:b/>
                <w:sz w:val="20"/>
                <w:szCs w:val="20"/>
              </w:rPr>
              <w:t xml:space="preserve">     </w:t>
            </w:r>
            <w:r w:rsidR="00631415">
              <w:rPr>
                <w:rFonts w:ascii="Arial" w:hAnsi="Arial" w:cs="Arial"/>
                <w:i/>
                <w:sz w:val="20"/>
                <w:szCs w:val="20"/>
              </w:rPr>
              <w:t>wait for a keypress to start</w:t>
            </w:r>
          </w:p>
          <w:p w:rsidR="00076863" w:rsidRPr="005B4E2E" w:rsidRDefault="00076863" w:rsidP="00076863">
            <w:pPr>
              <w:pStyle w:val="ListParagraph"/>
              <w:spacing w:before="80" w:after="80" w:line="300" w:lineRule="atLeast"/>
              <w:ind w:left="780"/>
              <w:rPr>
                <w:rFonts w:ascii="Arial" w:hAnsi="Arial" w:cs="Arial"/>
                <w:i/>
                <w:sz w:val="20"/>
                <w:szCs w:val="20"/>
              </w:rPr>
            </w:pPr>
            <w:r w:rsidRPr="00266D03">
              <w:rPr>
                <w:rFonts w:ascii="Arial" w:hAnsi="Arial" w:cs="Arial"/>
                <w:b/>
                <w:sz w:val="20"/>
                <w:szCs w:val="20"/>
              </w:rPr>
              <w:t xml:space="preserve">                               While k </w:t>
            </w:r>
            <w:r w:rsidR="00266D03" w:rsidRPr="00266D03">
              <w:rPr>
                <w:rFonts w:ascii="Arial" w:hAnsi="Arial" w:cs="Arial"/>
                <w:b/>
                <w:sz w:val="20"/>
                <w:szCs w:val="20"/>
              </w:rPr>
              <w:t xml:space="preserve">≠ </w:t>
            </w:r>
            <w:r w:rsidRPr="00266D03">
              <w:rPr>
                <w:rFonts w:ascii="Arial" w:hAnsi="Arial" w:cs="Arial"/>
                <w:b/>
                <w:sz w:val="20"/>
                <w:szCs w:val="20"/>
              </w:rPr>
              <w:t>“esc</w:t>
            </w:r>
            <w:r w:rsidR="00056A81">
              <w:rPr>
                <w:rFonts w:ascii="Arial" w:hAnsi="Arial" w:cs="Arial"/>
                <w:b/>
                <w:sz w:val="20"/>
                <w:szCs w:val="20"/>
              </w:rPr>
              <w:t xml:space="preserve">” </w:t>
            </w:r>
            <w:r w:rsidR="005B4E2E">
              <w:rPr>
                <w:rFonts w:ascii="Arial" w:hAnsi="Arial" w:cs="Arial"/>
                <w:b/>
                <w:sz w:val="20"/>
                <w:szCs w:val="20"/>
              </w:rPr>
              <w:t xml:space="preserve">        </w:t>
            </w:r>
            <w:r w:rsidR="006C0D6F">
              <w:rPr>
                <w:rFonts w:ascii="Arial" w:hAnsi="Arial" w:cs="Arial"/>
                <w:b/>
                <w:sz w:val="20"/>
                <w:szCs w:val="20"/>
              </w:rPr>
              <w:t xml:space="preserve">     </w:t>
            </w:r>
            <w:r w:rsidR="005B4E2E">
              <w:rPr>
                <w:rFonts w:ascii="Arial" w:hAnsi="Arial" w:cs="Arial"/>
                <w:i/>
                <w:sz w:val="20"/>
                <w:szCs w:val="20"/>
              </w:rPr>
              <w:t xml:space="preserve">as long as it’s not </w:t>
            </w:r>
            <w:r w:rsidR="005B4E2E" w:rsidRPr="005B4E2E">
              <w:rPr>
                <w:rFonts w:ascii="Arial" w:hAnsi="Arial" w:cs="Arial"/>
                <w:b/>
                <w:sz w:val="20"/>
                <w:szCs w:val="20"/>
              </w:rPr>
              <w:t>[esc]</w:t>
            </w:r>
          </w:p>
          <w:p w:rsidR="00076863" w:rsidRPr="00266D03" w:rsidRDefault="005B4E2E" w:rsidP="00076863">
            <w:pPr>
              <w:pStyle w:val="ListParagraph"/>
              <w:spacing w:before="80" w:after="80" w:line="300" w:lineRule="atLeast"/>
              <w:ind w:left="780"/>
              <w:rPr>
                <w:rFonts w:ascii="Arial" w:hAnsi="Arial" w:cs="Arial"/>
                <w:b/>
                <w:sz w:val="20"/>
                <w:szCs w:val="20"/>
              </w:rPr>
            </w:pPr>
            <w:r>
              <w:rPr>
                <w:rFonts w:ascii="Arial" w:hAnsi="Arial" w:cs="Arial"/>
                <w:b/>
                <w:sz w:val="20"/>
                <w:szCs w:val="20"/>
              </w:rPr>
              <w:t xml:space="preserve">                                                 </w:t>
            </w:r>
            <w:r>
              <w:rPr>
                <w:rFonts w:ascii="Arial" w:hAnsi="Arial" w:cs="Arial"/>
                <w:i/>
                <w:sz w:val="20"/>
                <w:szCs w:val="20"/>
              </w:rPr>
              <w:t>loop body</w:t>
            </w:r>
            <w:r>
              <w:rPr>
                <w:rFonts w:ascii="Arial" w:hAnsi="Arial" w:cs="Arial"/>
                <w:b/>
                <w:sz w:val="20"/>
                <w:szCs w:val="20"/>
              </w:rPr>
              <w:t xml:space="preserve">      </w:t>
            </w:r>
          </w:p>
          <w:p w:rsidR="00076863" w:rsidRPr="00266D03" w:rsidRDefault="00076863" w:rsidP="00076863">
            <w:pPr>
              <w:pStyle w:val="ListParagraph"/>
              <w:spacing w:before="80" w:after="80" w:line="300" w:lineRule="atLeast"/>
              <w:ind w:left="780"/>
              <w:rPr>
                <w:rFonts w:ascii="Arial" w:hAnsi="Arial" w:cs="Arial"/>
                <w:b/>
                <w:sz w:val="20"/>
                <w:szCs w:val="20"/>
              </w:rPr>
            </w:pPr>
            <w:r w:rsidRPr="00266D03">
              <w:rPr>
                <w:rFonts w:ascii="Arial" w:hAnsi="Arial" w:cs="Arial"/>
                <w:b/>
                <w:sz w:val="20"/>
                <w:szCs w:val="20"/>
              </w:rPr>
              <w:t xml:space="preserve">                                   </w:t>
            </w:r>
            <w:r w:rsidR="00352014">
              <w:rPr>
                <w:rFonts w:ascii="Arial" w:hAnsi="Arial" w:cs="Arial"/>
                <w:b/>
                <w:sz w:val="20"/>
                <w:szCs w:val="20"/>
              </w:rPr>
              <w:t xml:space="preserve">k := </w:t>
            </w:r>
            <w:proofErr w:type="spellStart"/>
            <w:r w:rsidRPr="00266D03">
              <w:rPr>
                <w:rFonts w:ascii="Arial" w:hAnsi="Arial" w:cs="Arial"/>
                <w:b/>
                <w:sz w:val="20"/>
                <w:szCs w:val="20"/>
              </w:rPr>
              <w:t>getKey</w:t>
            </w:r>
            <w:proofErr w:type="spellEnd"/>
            <w:r w:rsidRPr="00266D03">
              <w:rPr>
                <w:rFonts w:ascii="Arial" w:hAnsi="Arial" w:cs="Arial"/>
                <w:b/>
                <w:sz w:val="20"/>
                <w:szCs w:val="20"/>
              </w:rPr>
              <w:t>(1)</w:t>
            </w:r>
            <w:r w:rsidR="00631415">
              <w:rPr>
                <w:rFonts w:ascii="Arial" w:hAnsi="Arial" w:cs="Arial"/>
                <w:b/>
                <w:sz w:val="20"/>
                <w:szCs w:val="20"/>
              </w:rPr>
              <w:t xml:space="preserve">             </w:t>
            </w:r>
            <w:r w:rsidR="009458CE">
              <w:rPr>
                <w:rFonts w:ascii="Arial" w:hAnsi="Arial" w:cs="Arial"/>
                <w:i/>
                <w:sz w:val="20"/>
                <w:szCs w:val="20"/>
              </w:rPr>
              <w:t>wait for a keypress to continue</w:t>
            </w:r>
          </w:p>
          <w:p w:rsidR="00076863" w:rsidRDefault="00076863" w:rsidP="00076863">
            <w:pPr>
              <w:pStyle w:val="ListParagraph"/>
              <w:spacing w:before="80" w:after="80" w:line="300" w:lineRule="atLeast"/>
              <w:ind w:left="780"/>
              <w:rPr>
                <w:rFonts w:ascii="Arial" w:hAnsi="Arial" w:cs="Arial"/>
                <w:b/>
                <w:sz w:val="20"/>
                <w:szCs w:val="20"/>
              </w:rPr>
            </w:pPr>
            <w:r w:rsidRPr="00266D03">
              <w:rPr>
                <w:rFonts w:ascii="Arial" w:hAnsi="Arial" w:cs="Arial"/>
                <w:b/>
                <w:sz w:val="20"/>
                <w:szCs w:val="20"/>
              </w:rPr>
              <w:t xml:space="preserve">                               </w:t>
            </w:r>
            <w:proofErr w:type="spellStart"/>
            <w:r w:rsidRPr="00266D03">
              <w:rPr>
                <w:rFonts w:ascii="Arial" w:hAnsi="Arial" w:cs="Arial"/>
                <w:b/>
                <w:sz w:val="20"/>
                <w:szCs w:val="20"/>
              </w:rPr>
              <w:t>EndWhile</w:t>
            </w:r>
            <w:proofErr w:type="spellEnd"/>
          </w:p>
          <w:p w:rsidR="005B4E2E" w:rsidRPr="005B4E2E" w:rsidRDefault="005B4E2E" w:rsidP="00076863">
            <w:pPr>
              <w:pStyle w:val="ListParagraph"/>
              <w:spacing w:before="80" w:after="80" w:line="300" w:lineRule="atLeast"/>
              <w:ind w:left="780"/>
              <w:rPr>
                <w:rFonts w:ascii="Arial" w:hAnsi="Arial" w:cs="Arial"/>
                <w:sz w:val="20"/>
                <w:szCs w:val="20"/>
              </w:rPr>
            </w:pPr>
            <w:r>
              <w:rPr>
                <w:rFonts w:ascii="Arial" w:hAnsi="Arial" w:cs="Arial"/>
                <w:b/>
                <w:sz w:val="20"/>
                <w:szCs w:val="20"/>
              </w:rPr>
              <w:t xml:space="preserve">                               </w:t>
            </w:r>
            <w:proofErr w:type="spellStart"/>
            <w:r>
              <w:rPr>
                <w:rFonts w:ascii="Arial" w:hAnsi="Arial" w:cs="Arial"/>
                <w:sz w:val="20"/>
                <w:szCs w:val="20"/>
              </w:rPr>
              <w:t>EndPrgm</w:t>
            </w:r>
            <w:proofErr w:type="spellEnd"/>
          </w:p>
        </w:tc>
        <w:tc>
          <w:tcPr>
            <w:tcW w:w="3078" w:type="dxa"/>
          </w:tcPr>
          <w:p w:rsidR="00B24C33" w:rsidRPr="00E46B19" w:rsidRDefault="00266D03" w:rsidP="00E46B19">
            <w:pPr>
              <w:spacing w:after="0" w:line="300" w:lineRule="atLeast"/>
              <w:rPr>
                <w:rFonts w:ascii="Arial" w:hAnsi="Arial" w:cs="Arial"/>
                <w:i/>
                <w:noProof/>
                <w:sz w:val="20"/>
                <w:szCs w:val="20"/>
              </w:rPr>
            </w:pPr>
            <w:r w:rsidRPr="00266D03">
              <w:rPr>
                <w:rFonts w:ascii="Arial" w:hAnsi="Arial" w:cs="Arial"/>
                <w:i/>
                <w:noProof/>
                <w:sz w:val="20"/>
                <w:szCs w:val="20"/>
              </w:rPr>
              <w:drawing>
                <wp:inline distT="0" distB="0" distL="0" distR="0" wp14:anchorId="76BBBC47" wp14:editId="1B32DA92">
                  <wp:extent cx="1817370" cy="1369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17370" cy="1369060"/>
                          </a:xfrm>
                          <a:prstGeom prst="rect">
                            <a:avLst/>
                          </a:prstGeom>
                        </pic:spPr>
                      </pic:pic>
                    </a:graphicData>
                  </a:graphic>
                </wp:inline>
              </w:drawing>
            </w:r>
          </w:p>
        </w:tc>
      </w:tr>
      <w:tr w:rsidR="007C5241" w:rsidRPr="00471A2A" w:rsidTr="004C4211">
        <w:trPr>
          <w:trHeight w:val="1323"/>
        </w:trPr>
        <w:tc>
          <w:tcPr>
            <w:tcW w:w="11016" w:type="dxa"/>
            <w:gridSpan w:val="4"/>
            <w:shd w:val="clear" w:color="auto" w:fill="auto"/>
          </w:tcPr>
          <w:p w:rsidR="007C5241" w:rsidRDefault="007C5241" w:rsidP="004C4211">
            <w:pPr>
              <w:shd w:val="clear" w:color="auto" w:fill="D9D9D9"/>
              <w:spacing w:after="0" w:line="300" w:lineRule="atLeast"/>
              <w:ind w:left="1080" w:right="1572"/>
              <w:rPr>
                <w:rFonts w:ascii="Arial" w:hAnsi="Arial" w:cs="Arial"/>
                <w:b/>
                <w:sz w:val="20"/>
                <w:szCs w:val="20"/>
              </w:rPr>
            </w:pPr>
            <w:r w:rsidRPr="00E46B19">
              <w:rPr>
                <w:rFonts w:ascii="Arial" w:hAnsi="Arial" w:cs="Arial"/>
                <w:b/>
                <w:sz w:val="20"/>
                <w:szCs w:val="20"/>
              </w:rPr>
              <w:t xml:space="preserve">Teacher Tip:  </w:t>
            </w:r>
          </w:p>
          <w:p w:rsidR="007C5241" w:rsidRPr="007C5241" w:rsidRDefault="007C5241" w:rsidP="004C4211">
            <w:pPr>
              <w:shd w:val="clear" w:color="auto" w:fill="D9D9D9"/>
              <w:spacing w:after="0" w:line="300" w:lineRule="atLeast"/>
              <w:ind w:left="1080" w:right="1572"/>
              <w:rPr>
                <w:rFonts w:ascii="Arial" w:hAnsi="Arial" w:cs="Arial"/>
                <w:sz w:val="20"/>
                <w:szCs w:val="20"/>
              </w:rPr>
            </w:pPr>
            <w:proofErr w:type="spellStart"/>
            <w:proofErr w:type="gramStart"/>
            <w:r>
              <w:rPr>
                <w:rFonts w:ascii="Arial" w:hAnsi="Arial" w:cs="Arial"/>
                <w:b/>
                <w:sz w:val="20"/>
                <w:szCs w:val="20"/>
              </w:rPr>
              <w:t>getKey</w:t>
            </w:r>
            <w:proofErr w:type="spellEnd"/>
            <w:r>
              <w:rPr>
                <w:rFonts w:ascii="Arial" w:hAnsi="Arial" w:cs="Arial"/>
                <w:b/>
                <w:sz w:val="20"/>
                <w:szCs w:val="20"/>
              </w:rPr>
              <w:t>(</w:t>
            </w:r>
            <w:proofErr w:type="gramEnd"/>
            <w:r>
              <w:rPr>
                <w:rFonts w:ascii="Arial" w:hAnsi="Arial" w:cs="Arial"/>
                <w:b/>
                <w:sz w:val="20"/>
                <w:szCs w:val="20"/>
              </w:rPr>
              <w:t xml:space="preserve">1) </w:t>
            </w:r>
            <w:r w:rsidRPr="007C5241">
              <w:rPr>
                <w:rFonts w:ascii="Arial" w:hAnsi="Arial" w:cs="Arial"/>
                <w:sz w:val="20"/>
                <w:szCs w:val="20"/>
              </w:rPr>
              <w:t>pauses program processing and sits there waiting for a keypress. When a key is pressed processing continues. The program considers the four arrow keys and the esc key. Other keys are ignored.</w:t>
            </w:r>
          </w:p>
          <w:p w:rsidR="007C5241" w:rsidRPr="00471A2A" w:rsidRDefault="007C5241" w:rsidP="004C4211">
            <w:pPr>
              <w:shd w:val="clear" w:color="auto" w:fill="D9D9D9"/>
              <w:spacing w:after="0" w:line="300" w:lineRule="atLeast"/>
              <w:ind w:left="1080" w:right="1572"/>
              <w:rPr>
                <w:rFonts w:ascii="Arial" w:hAnsi="Arial" w:cs="Arial"/>
                <w:sz w:val="20"/>
                <w:szCs w:val="20"/>
              </w:rPr>
            </w:pPr>
          </w:p>
        </w:tc>
      </w:tr>
      <w:tr w:rsidR="008B4AF7" w:rsidRPr="00E46B19" w:rsidTr="00B6300F">
        <w:trPr>
          <w:trHeight w:val="2412"/>
        </w:trPr>
        <w:tc>
          <w:tcPr>
            <w:tcW w:w="7938" w:type="dxa"/>
            <w:gridSpan w:val="3"/>
          </w:tcPr>
          <w:p w:rsidR="0046455C" w:rsidRPr="007C5241" w:rsidRDefault="0046455C" w:rsidP="0046455C">
            <w:pPr>
              <w:spacing w:before="80" w:after="80" w:line="300" w:lineRule="atLeast"/>
              <w:rPr>
                <w:rFonts w:ascii="Arial" w:hAnsi="Arial" w:cs="Arial"/>
                <w:b/>
                <w:sz w:val="20"/>
                <w:szCs w:val="20"/>
              </w:rPr>
            </w:pPr>
            <w:r w:rsidRPr="007C5241">
              <w:rPr>
                <w:rFonts w:ascii="Arial" w:hAnsi="Arial" w:cs="Arial"/>
                <w:b/>
                <w:sz w:val="20"/>
                <w:szCs w:val="20"/>
              </w:rPr>
              <w:t>The Arrow Keys</w:t>
            </w:r>
          </w:p>
          <w:p w:rsidR="00311DB2" w:rsidRDefault="00266D03" w:rsidP="00266D03">
            <w:pPr>
              <w:pStyle w:val="ListParagraph"/>
              <w:numPr>
                <w:ilvl w:val="0"/>
                <w:numId w:val="27"/>
              </w:numPr>
              <w:spacing w:before="80" w:after="80" w:line="300" w:lineRule="atLeast"/>
              <w:rPr>
                <w:rFonts w:ascii="Arial" w:hAnsi="Arial" w:cs="Arial"/>
                <w:sz w:val="20"/>
                <w:szCs w:val="20"/>
              </w:rPr>
            </w:pPr>
            <w:r>
              <w:rPr>
                <w:rFonts w:ascii="Arial" w:hAnsi="Arial" w:cs="Arial"/>
                <w:sz w:val="20"/>
                <w:szCs w:val="20"/>
              </w:rPr>
              <w:t>The four arrow keys are “up”, “down”, “left” and “right”</w:t>
            </w:r>
            <w:r w:rsidR="00496BE5">
              <w:rPr>
                <w:rFonts w:ascii="Arial" w:hAnsi="Arial" w:cs="Arial"/>
                <w:sz w:val="20"/>
                <w:szCs w:val="20"/>
              </w:rPr>
              <w:t>. C</w:t>
            </w:r>
            <w:r>
              <w:rPr>
                <w:rFonts w:ascii="Arial" w:hAnsi="Arial" w:cs="Arial"/>
                <w:sz w:val="20"/>
                <w:szCs w:val="20"/>
              </w:rPr>
              <w:t xml:space="preserve">heck </w:t>
            </w:r>
            <w:r w:rsidR="00FC78EB" w:rsidRPr="00FC78EB">
              <w:rPr>
                <w:rFonts w:ascii="Arial" w:hAnsi="Arial" w:cs="Arial"/>
                <w:b/>
                <w:sz w:val="20"/>
                <w:szCs w:val="20"/>
              </w:rPr>
              <w:t>k</w:t>
            </w:r>
            <w:r w:rsidR="00FC78EB">
              <w:rPr>
                <w:rFonts w:ascii="Arial" w:hAnsi="Arial" w:cs="Arial"/>
                <w:sz w:val="20"/>
                <w:szCs w:val="20"/>
              </w:rPr>
              <w:t xml:space="preserve"> for </w:t>
            </w:r>
            <w:r>
              <w:rPr>
                <w:rFonts w:ascii="Arial" w:hAnsi="Arial" w:cs="Arial"/>
                <w:sz w:val="20"/>
                <w:szCs w:val="20"/>
              </w:rPr>
              <w:t xml:space="preserve">each of these values and change either </w:t>
            </w:r>
            <w:r w:rsidRPr="00FC78EB">
              <w:rPr>
                <w:rFonts w:ascii="Arial" w:hAnsi="Arial" w:cs="Arial"/>
                <w:b/>
                <w:sz w:val="20"/>
                <w:szCs w:val="20"/>
              </w:rPr>
              <w:t>x</w:t>
            </w:r>
            <w:r>
              <w:rPr>
                <w:rFonts w:ascii="Arial" w:hAnsi="Arial" w:cs="Arial"/>
                <w:sz w:val="20"/>
                <w:szCs w:val="20"/>
              </w:rPr>
              <w:t xml:space="preserve"> or </w:t>
            </w:r>
            <w:r w:rsidRPr="00FC78EB">
              <w:rPr>
                <w:rFonts w:ascii="Arial" w:hAnsi="Arial" w:cs="Arial"/>
                <w:b/>
                <w:sz w:val="20"/>
                <w:szCs w:val="20"/>
              </w:rPr>
              <w:t>y</w:t>
            </w:r>
            <w:r>
              <w:rPr>
                <w:rFonts w:ascii="Arial" w:hAnsi="Arial" w:cs="Arial"/>
                <w:sz w:val="20"/>
                <w:szCs w:val="20"/>
              </w:rPr>
              <w:t xml:space="preserve"> accordingly:</w:t>
            </w:r>
          </w:p>
          <w:p w:rsidR="00496BE5" w:rsidRDefault="00266D03" w:rsidP="00266D03">
            <w:pPr>
              <w:pStyle w:val="ListParagraph"/>
              <w:spacing w:before="80" w:after="80" w:line="300" w:lineRule="atLeast"/>
              <w:ind w:left="780"/>
              <w:rPr>
                <w:rFonts w:ascii="Arial" w:hAnsi="Arial" w:cs="Arial"/>
                <w:b/>
                <w:sz w:val="20"/>
                <w:szCs w:val="20"/>
              </w:rPr>
            </w:pPr>
            <w:r>
              <w:rPr>
                <w:rFonts w:ascii="Arial" w:hAnsi="Arial" w:cs="Arial"/>
                <w:sz w:val="20"/>
                <w:szCs w:val="20"/>
              </w:rPr>
              <w:t xml:space="preserve">                              </w:t>
            </w:r>
            <w:r w:rsidRPr="00266D03">
              <w:rPr>
                <w:rFonts w:ascii="Arial" w:hAnsi="Arial" w:cs="Arial"/>
                <w:b/>
                <w:sz w:val="20"/>
                <w:szCs w:val="20"/>
              </w:rPr>
              <w:t>If k = “left”</w:t>
            </w:r>
          </w:p>
          <w:p w:rsidR="00266D03" w:rsidRPr="00F354CB" w:rsidRDefault="00496BE5" w:rsidP="00266D03">
            <w:pPr>
              <w:pStyle w:val="ListParagraph"/>
              <w:spacing w:before="80" w:after="80" w:line="300" w:lineRule="atLeast"/>
              <w:ind w:left="780"/>
              <w:rPr>
                <w:rFonts w:ascii="Arial" w:hAnsi="Arial" w:cs="Arial"/>
                <w:i/>
                <w:sz w:val="20"/>
                <w:szCs w:val="20"/>
              </w:rPr>
            </w:pPr>
            <w:r>
              <w:rPr>
                <w:rFonts w:ascii="Arial" w:hAnsi="Arial" w:cs="Arial"/>
                <w:b/>
                <w:sz w:val="20"/>
                <w:szCs w:val="20"/>
              </w:rPr>
              <w:t xml:space="preserve">                                   </w:t>
            </w:r>
            <w:r w:rsidR="00266D03" w:rsidRPr="00266D03">
              <w:rPr>
                <w:rFonts w:ascii="Arial" w:hAnsi="Arial" w:cs="Arial"/>
                <w:b/>
                <w:sz w:val="20"/>
                <w:szCs w:val="20"/>
              </w:rPr>
              <w:t xml:space="preserve"> x := x </w:t>
            </w:r>
            <w:r w:rsidR="00266D03">
              <w:rPr>
                <w:rFonts w:ascii="Arial" w:hAnsi="Arial" w:cs="Arial"/>
                <w:b/>
                <w:sz w:val="20"/>
                <w:szCs w:val="20"/>
              </w:rPr>
              <w:t>–</w:t>
            </w:r>
            <w:r w:rsidR="00266D03" w:rsidRPr="00266D03">
              <w:rPr>
                <w:rFonts w:ascii="Arial" w:hAnsi="Arial" w:cs="Arial"/>
                <w:b/>
                <w:sz w:val="20"/>
                <w:szCs w:val="20"/>
              </w:rPr>
              <w:t xml:space="preserve"> 1</w:t>
            </w:r>
            <w:r w:rsidR="00F354CB" w:rsidRPr="00F354CB">
              <w:rPr>
                <w:rFonts w:ascii="Arial" w:hAnsi="Arial" w:cs="Arial"/>
                <w:i/>
                <w:sz w:val="20"/>
                <w:szCs w:val="20"/>
              </w:rPr>
              <w:t xml:space="preserve">    </w:t>
            </w:r>
            <w:r w:rsidR="00F354CB">
              <w:rPr>
                <w:rFonts w:ascii="Arial" w:hAnsi="Arial" w:cs="Arial"/>
                <w:i/>
                <w:sz w:val="20"/>
                <w:szCs w:val="20"/>
              </w:rPr>
              <w:t xml:space="preserve">         (1 is arbitrary;</w:t>
            </w:r>
            <w:r w:rsidR="00F354CB" w:rsidRPr="00F354CB">
              <w:rPr>
                <w:rFonts w:ascii="Arial" w:hAnsi="Arial" w:cs="Arial"/>
                <w:i/>
                <w:sz w:val="20"/>
                <w:szCs w:val="20"/>
              </w:rPr>
              <w:t xml:space="preserve"> it could be larger)</w:t>
            </w:r>
          </w:p>
          <w:p w:rsidR="00496BE5" w:rsidRDefault="00F354CB" w:rsidP="00266D03">
            <w:pPr>
              <w:pStyle w:val="ListParagraph"/>
              <w:spacing w:before="80" w:after="80" w:line="300" w:lineRule="atLeast"/>
              <w:ind w:left="780"/>
              <w:rPr>
                <w:rFonts w:ascii="Arial" w:hAnsi="Arial" w:cs="Arial"/>
                <w:sz w:val="20"/>
                <w:szCs w:val="20"/>
              </w:rPr>
            </w:pPr>
            <w:r>
              <w:rPr>
                <w:rFonts w:ascii="Arial" w:hAnsi="Arial" w:cs="Arial"/>
                <w:sz w:val="20"/>
                <w:szCs w:val="20"/>
              </w:rPr>
              <w:t>Recall that t</w:t>
            </w:r>
            <w:r w:rsidR="00496BE5">
              <w:rPr>
                <w:rFonts w:ascii="Arial" w:hAnsi="Arial" w:cs="Arial"/>
                <w:sz w:val="20"/>
                <w:szCs w:val="20"/>
              </w:rPr>
              <w:t>his is the simplest</w:t>
            </w:r>
            <w:r w:rsidR="005B4E2E">
              <w:rPr>
                <w:rFonts w:ascii="Arial" w:hAnsi="Arial" w:cs="Arial"/>
                <w:sz w:val="20"/>
                <w:szCs w:val="20"/>
              </w:rPr>
              <w:t xml:space="preserve"> </w:t>
            </w:r>
            <w:r w:rsidR="00FC78EB">
              <w:rPr>
                <w:rFonts w:ascii="Arial" w:hAnsi="Arial" w:cs="Arial"/>
                <w:sz w:val="20"/>
                <w:szCs w:val="20"/>
              </w:rPr>
              <w:t xml:space="preserve">form </w:t>
            </w:r>
            <w:r w:rsidR="005B4E2E">
              <w:rPr>
                <w:rFonts w:ascii="Arial" w:hAnsi="Arial" w:cs="Arial"/>
                <w:sz w:val="20"/>
                <w:szCs w:val="20"/>
              </w:rPr>
              <w:t>of the</w:t>
            </w:r>
            <w:r w:rsidR="00496BE5">
              <w:rPr>
                <w:rFonts w:ascii="Arial" w:hAnsi="Arial" w:cs="Arial"/>
                <w:sz w:val="20"/>
                <w:szCs w:val="20"/>
              </w:rPr>
              <w:t xml:space="preserve"> </w:t>
            </w:r>
            <w:r w:rsidR="00496BE5" w:rsidRPr="00F354CB">
              <w:rPr>
                <w:rFonts w:ascii="Arial" w:hAnsi="Arial" w:cs="Arial"/>
                <w:b/>
                <w:sz w:val="20"/>
                <w:szCs w:val="20"/>
              </w:rPr>
              <w:t>If</w:t>
            </w:r>
            <w:r w:rsidR="00496BE5">
              <w:rPr>
                <w:rFonts w:ascii="Arial" w:hAnsi="Arial" w:cs="Arial"/>
                <w:sz w:val="20"/>
                <w:szCs w:val="20"/>
              </w:rPr>
              <w:t xml:space="preserve"> statement</w:t>
            </w:r>
            <w:r w:rsidR="005B4E2E">
              <w:rPr>
                <w:rFonts w:ascii="Arial" w:hAnsi="Arial" w:cs="Arial"/>
                <w:sz w:val="20"/>
                <w:szCs w:val="20"/>
              </w:rPr>
              <w:t>s</w:t>
            </w:r>
            <w:r w:rsidR="00496BE5">
              <w:rPr>
                <w:rFonts w:ascii="Arial" w:hAnsi="Arial" w:cs="Arial"/>
                <w:sz w:val="20"/>
                <w:szCs w:val="20"/>
              </w:rPr>
              <w:t xml:space="preserve"> (no </w:t>
            </w:r>
            <w:r w:rsidR="00496BE5" w:rsidRPr="00496BE5">
              <w:rPr>
                <w:rFonts w:ascii="Arial" w:hAnsi="Arial" w:cs="Arial"/>
                <w:b/>
                <w:sz w:val="20"/>
                <w:szCs w:val="20"/>
              </w:rPr>
              <w:t>Then</w:t>
            </w:r>
            <w:r w:rsidR="00496BE5">
              <w:rPr>
                <w:rFonts w:ascii="Arial" w:hAnsi="Arial" w:cs="Arial"/>
                <w:sz w:val="20"/>
                <w:szCs w:val="20"/>
              </w:rPr>
              <w:t xml:space="preserve"> or </w:t>
            </w:r>
            <w:r w:rsidR="00496BE5" w:rsidRPr="00496BE5">
              <w:rPr>
                <w:rFonts w:ascii="Arial" w:hAnsi="Arial" w:cs="Arial"/>
                <w:b/>
                <w:sz w:val="20"/>
                <w:szCs w:val="20"/>
              </w:rPr>
              <w:t>Else</w:t>
            </w:r>
            <w:r w:rsidR="00496BE5">
              <w:rPr>
                <w:rFonts w:ascii="Arial" w:hAnsi="Arial" w:cs="Arial"/>
                <w:sz w:val="20"/>
                <w:szCs w:val="20"/>
              </w:rPr>
              <w:t>).</w:t>
            </w:r>
          </w:p>
          <w:p w:rsidR="00266D03" w:rsidRPr="00266D03" w:rsidRDefault="00266D03" w:rsidP="00266D03">
            <w:pPr>
              <w:pStyle w:val="ListParagraph"/>
              <w:spacing w:before="80" w:after="80" w:line="300" w:lineRule="atLeast"/>
              <w:ind w:left="780"/>
              <w:rPr>
                <w:rFonts w:ascii="Arial" w:hAnsi="Arial" w:cs="Arial"/>
                <w:sz w:val="20"/>
                <w:szCs w:val="20"/>
              </w:rPr>
            </w:pPr>
            <w:r>
              <w:rPr>
                <w:rFonts w:ascii="Arial" w:hAnsi="Arial" w:cs="Arial"/>
                <w:sz w:val="20"/>
                <w:szCs w:val="20"/>
              </w:rPr>
              <w:t xml:space="preserve">Compete </w:t>
            </w:r>
            <w:r w:rsidR="00FC78EB">
              <w:rPr>
                <w:rFonts w:ascii="Arial" w:hAnsi="Arial" w:cs="Arial"/>
                <w:sz w:val="20"/>
                <w:szCs w:val="20"/>
              </w:rPr>
              <w:t xml:space="preserve">the </w:t>
            </w:r>
            <w:r>
              <w:rPr>
                <w:rFonts w:ascii="Arial" w:hAnsi="Arial" w:cs="Arial"/>
                <w:sz w:val="20"/>
                <w:szCs w:val="20"/>
              </w:rPr>
              <w:t>th</w:t>
            </w:r>
            <w:r w:rsidR="00F354CB">
              <w:rPr>
                <w:rFonts w:ascii="Arial" w:hAnsi="Arial" w:cs="Arial"/>
                <w:sz w:val="20"/>
                <w:szCs w:val="20"/>
              </w:rPr>
              <w:t>ree</w:t>
            </w:r>
            <w:r w:rsidR="00411B1B">
              <w:rPr>
                <w:rFonts w:ascii="Arial" w:hAnsi="Arial" w:cs="Arial"/>
                <w:sz w:val="20"/>
                <w:szCs w:val="20"/>
              </w:rPr>
              <w:t xml:space="preserve"> </w:t>
            </w:r>
            <w:r w:rsidR="00FC78EB">
              <w:rPr>
                <w:rFonts w:ascii="Arial" w:hAnsi="Arial" w:cs="Arial"/>
                <w:sz w:val="20"/>
                <w:szCs w:val="20"/>
              </w:rPr>
              <w:t>other</w:t>
            </w:r>
            <w:r>
              <w:rPr>
                <w:rFonts w:ascii="Arial" w:hAnsi="Arial" w:cs="Arial"/>
                <w:sz w:val="20"/>
                <w:szCs w:val="20"/>
              </w:rPr>
              <w:t xml:space="preserve"> </w:t>
            </w:r>
            <w:r w:rsidR="00FC78EB">
              <w:rPr>
                <w:rFonts w:ascii="Arial" w:hAnsi="Arial" w:cs="Arial"/>
                <w:b/>
                <w:sz w:val="20"/>
                <w:szCs w:val="20"/>
              </w:rPr>
              <w:t>I</w:t>
            </w:r>
            <w:r w:rsidRPr="00266D03">
              <w:rPr>
                <w:rFonts w:ascii="Arial" w:hAnsi="Arial" w:cs="Arial"/>
                <w:b/>
                <w:sz w:val="20"/>
                <w:szCs w:val="20"/>
              </w:rPr>
              <w:t>f</w:t>
            </w:r>
            <w:r>
              <w:rPr>
                <w:rFonts w:ascii="Arial" w:hAnsi="Arial" w:cs="Arial"/>
                <w:sz w:val="20"/>
                <w:szCs w:val="20"/>
              </w:rPr>
              <w:t xml:space="preserve"> statements</w:t>
            </w:r>
            <w:r w:rsidR="00F354CB">
              <w:rPr>
                <w:rFonts w:ascii="Arial" w:hAnsi="Arial" w:cs="Arial"/>
                <w:sz w:val="20"/>
                <w:szCs w:val="20"/>
              </w:rPr>
              <w:t xml:space="preserve"> for the other arrow keys</w:t>
            </w:r>
            <w:r>
              <w:rPr>
                <w:rFonts w:ascii="Arial" w:hAnsi="Arial" w:cs="Arial"/>
                <w:sz w:val="20"/>
                <w:szCs w:val="20"/>
              </w:rPr>
              <w:t>.</w:t>
            </w:r>
          </w:p>
        </w:tc>
        <w:tc>
          <w:tcPr>
            <w:tcW w:w="3078" w:type="dxa"/>
          </w:tcPr>
          <w:p w:rsidR="008B4AF7" w:rsidRPr="00E46B19" w:rsidRDefault="00496BE5" w:rsidP="007C5241">
            <w:pPr>
              <w:spacing w:before="120" w:after="0" w:line="300" w:lineRule="atLeast"/>
              <w:rPr>
                <w:rFonts w:ascii="Arial" w:hAnsi="Arial" w:cs="Arial"/>
                <w:noProof/>
                <w:sz w:val="20"/>
                <w:szCs w:val="20"/>
              </w:rPr>
            </w:pPr>
            <w:r w:rsidRPr="00496BE5">
              <w:rPr>
                <w:rFonts w:ascii="Arial" w:hAnsi="Arial" w:cs="Arial"/>
                <w:noProof/>
                <w:sz w:val="20"/>
                <w:szCs w:val="20"/>
              </w:rPr>
              <w:drawing>
                <wp:inline distT="0" distB="0" distL="0" distR="0" wp14:anchorId="08F7C060" wp14:editId="239BD23B">
                  <wp:extent cx="1817370" cy="13690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17370" cy="1369060"/>
                          </a:xfrm>
                          <a:prstGeom prst="rect">
                            <a:avLst/>
                          </a:prstGeom>
                        </pic:spPr>
                      </pic:pic>
                    </a:graphicData>
                  </a:graphic>
                </wp:inline>
              </w:drawing>
            </w:r>
          </w:p>
        </w:tc>
      </w:tr>
      <w:tr w:rsidR="00FF2CBB" w:rsidRPr="00E46B19" w:rsidTr="00B6300F">
        <w:trPr>
          <w:trHeight w:val="2277"/>
        </w:trPr>
        <w:tc>
          <w:tcPr>
            <w:tcW w:w="7938" w:type="dxa"/>
            <w:gridSpan w:val="3"/>
          </w:tcPr>
          <w:p w:rsidR="0046455C" w:rsidRPr="007C5241" w:rsidRDefault="008F6784" w:rsidP="007C5241">
            <w:pPr>
              <w:spacing w:after="0" w:line="300" w:lineRule="atLeast"/>
              <w:rPr>
                <w:rFonts w:ascii="Arial" w:hAnsi="Arial" w:cs="Arial"/>
                <w:b/>
                <w:sz w:val="20"/>
                <w:szCs w:val="20"/>
              </w:rPr>
            </w:pPr>
            <w:r w:rsidRPr="007C5241">
              <w:rPr>
                <w:rFonts w:ascii="Arial" w:hAnsi="Arial" w:cs="Arial"/>
                <w:b/>
                <w:sz w:val="20"/>
                <w:szCs w:val="20"/>
              </w:rPr>
              <w:lastRenderedPageBreak/>
              <w:t>Re-draw</w:t>
            </w:r>
            <w:r w:rsidR="0046455C" w:rsidRPr="007C5241">
              <w:rPr>
                <w:rFonts w:ascii="Arial" w:hAnsi="Arial" w:cs="Arial"/>
                <w:b/>
                <w:sz w:val="20"/>
                <w:szCs w:val="20"/>
              </w:rPr>
              <w:t xml:space="preserve"> the Point</w:t>
            </w:r>
          </w:p>
          <w:p w:rsidR="00584815" w:rsidRDefault="005B4E2E" w:rsidP="007C5241">
            <w:pPr>
              <w:pStyle w:val="ListParagraph"/>
              <w:numPr>
                <w:ilvl w:val="0"/>
                <w:numId w:val="27"/>
              </w:numPr>
              <w:spacing w:line="300" w:lineRule="atLeast"/>
              <w:ind w:left="778"/>
              <w:rPr>
                <w:rFonts w:ascii="Arial" w:hAnsi="Arial" w:cs="Arial"/>
                <w:sz w:val="20"/>
                <w:szCs w:val="20"/>
              </w:rPr>
            </w:pPr>
            <w:r>
              <w:rPr>
                <w:rFonts w:ascii="Arial" w:hAnsi="Arial" w:cs="Arial"/>
                <w:sz w:val="20"/>
                <w:szCs w:val="20"/>
              </w:rPr>
              <w:t xml:space="preserve">After the four </w:t>
            </w:r>
            <w:proofErr w:type="gramStart"/>
            <w:r w:rsidRPr="005B4E2E">
              <w:rPr>
                <w:rFonts w:ascii="Arial" w:hAnsi="Arial" w:cs="Arial"/>
                <w:b/>
                <w:sz w:val="20"/>
                <w:szCs w:val="20"/>
              </w:rPr>
              <w:t>If</w:t>
            </w:r>
            <w:proofErr w:type="gramEnd"/>
            <w:r>
              <w:rPr>
                <w:rFonts w:ascii="Arial" w:hAnsi="Arial" w:cs="Arial"/>
                <w:sz w:val="20"/>
                <w:szCs w:val="20"/>
              </w:rPr>
              <w:t xml:space="preserve"> statements, p</w:t>
            </w:r>
            <w:r w:rsidR="00584815">
              <w:rPr>
                <w:rFonts w:ascii="Arial" w:hAnsi="Arial" w:cs="Arial"/>
                <w:sz w:val="20"/>
                <w:szCs w:val="20"/>
              </w:rPr>
              <w:t xml:space="preserve">lot the point </w:t>
            </w:r>
            <w:r>
              <w:rPr>
                <w:rFonts w:ascii="Arial" w:hAnsi="Arial" w:cs="Arial"/>
                <w:sz w:val="20"/>
                <w:szCs w:val="20"/>
              </w:rPr>
              <w:t xml:space="preserve">again </w:t>
            </w:r>
            <w:r w:rsidR="00584815">
              <w:rPr>
                <w:rFonts w:ascii="Arial" w:hAnsi="Arial" w:cs="Arial"/>
                <w:sz w:val="20"/>
                <w:szCs w:val="20"/>
              </w:rPr>
              <w:t>using its new coordinates.</w:t>
            </w:r>
          </w:p>
          <w:p w:rsidR="00584815" w:rsidRPr="00584815" w:rsidRDefault="00584815" w:rsidP="00584815">
            <w:pPr>
              <w:pStyle w:val="ListParagraph"/>
              <w:spacing w:before="80" w:after="80" w:line="300" w:lineRule="atLeast"/>
              <w:ind w:left="780"/>
              <w:rPr>
                <w:rFonts w:ascii="Arial" w:hAnsi="Arial" w:cs="Arial"/>
                <w:b/>
                <w:sz w:val="20"/>
                <w:szCs w:val="20"/>
              </w:rPr>
            </w:pPr>
            <w:r>
              <w:rPr>
                <w:rFonts w:ascii="Arial" w:hAnsi="Arial" w:cs="Arial"/>
                <w:sz w:val="20"/>
                <w:szCs w:val="20"/>
              </w:rPr>
              <w:t xml:space="preserve">                       </w:t>
            </w:r>
            <w:proofErr w:type="spellStart"/>
            <w:r w:rsidRPr="00584815">
              <w:rPr>
                <w:rFonts w:ascii="Arial" w:hAnsi="Arial" w:cs="Arial"/>
                <w:b/>
                <w:sz w:val="20"/>
                <w:szCs w:val="20"/>
              </w:rPr>
              <w:t>PlotXY</w:t>
            </w:r>
            <w:proofErr w:type="spellEnd"/>
            <w:r w:rsidRPr="00584815">
              <w:rPr>
                <w:rFonts w:ascii="Arial" w:hAnsi="Arial" w:cs="Arial"/>
                <w:b/>
                <w:sz w:val="20"/>
                <w:szCs w:val="20"/>
              </w:rPr>
              <w:t xml:space="preserve"> x, y, 1</w:t>
            </w:r>
          </w:p>
          <w:p w:rsidR="00E767D2" w:rsidRDefault="00E767D2" w:rsidP="00584815">
            <w:pPr>
              <w:pStyle w:val="ListParagraph"/>
              <w:spacing w:before="80" w:after="80" w:line="300" w:lineRule="atLeast"/>
              <w:ind w:left="780"/>
              <w:rPr>
                <w:rFonts w:ascii="Arial" w:hAnsi="Arial" w:cs="Arial"/>
                <w:sz w:val="20"/>
                <w:szCs w:val="20"/>
              </w:rPr>
            </w:pPr>
          </w:p>
          <w:p w:rsidR="00584815" w:rsidRPr="00266D03" w:rsidRDefault="00584815" w:rsidP="00584815">
            <w:pPr>
              <w:pStyle w:val="ListParagraph"/>
              <w:spacing w:before="80" w:after="80" w:line="300" w:lineRule="atLeast"/>
              <w:ind w:left="780"/>
              <w:rPr>
                <w:rFonts w:ascii="Arial" w:hAnsi="Arial" w:cs="Arial"/>
                <w:sz w:val="20"/>
                <w:szCs w:val="20"/>
              </w:rPr>
            </w:pPr>
          </w:p>
        </w:tc>
        <w:tc>
          <w:tcPr>
            <w:tcW w:w="3078" w:type="dxa"/>
          </w:tcPr>
          <w:p w:rsidR="00FF2CBB" w:rsidRPr="00E46B19" w:rsidRDefault="00584815" w:rsidP="00E46B19">
            <w:pPr>
              <w:spacing w:after="0" w:line="300" w:lineRule="atLeast"/>
              <w:rPr>
                <w:rFonts w:ascii="Arial" w:hAnsi="Arial" w:cs="Arial"/>
                <w:noProof/>
                <w:sz w:val="20"/>
                <w:szCs w:val="20"/>
              </w:rPr>
            </w:pPr>
            <w:r w:rsidRPr="00584815">
              <w:rPr>
                <w:rFonts w:ascii="Arial" w:hAnsi="Arial" w:cs="Arial"/>
                <w:noProof/>
                <w:sz w:val="20"/>
                <w:szCs w:val="20"/>
              </w:rPr>
              <w:drawing>
                <wp:inline distT="0" distB="0" distL="0" distR="0" wp14:anchorId="2BDCF37B" wp14:editId="56758B8D">
                  <wp:extent cx="1817370" cy="13690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17370" cy="1369060"/>
                          </a:xfrm>
                          <a:prstGeom prst="rect">
                            <a:avLst/>
                          </a:prstGeom>
                        </pic:spPr>
                      </pic:pic>
                    </a:graphicData>
                  </a:graphic>
                </wp:inline>
              </w:drawing>
            </w:r>
          </w:p>
        </w:tc>
      </w:tr>
      <w:tr w:rsidR="007C5241" w:rsidRPr="00471A2A" w:rsidTr="00317D84">
        <w:trPr>
          <w:trHeight w:val="1035"/>
        </w:trPr>
        <w:tc>
          <w:tcPr>
            <w:tcW w:w="11016" w:type="dxa"/>
            <w:gridSpan w:val="4"/>
            <w:shd w:val="clear" w:color="auto" w:fill="auto"/>
          </w:tcPr>
          <w:p w:rsidR="007C5241" w:rsidRPr="007C5241" w:rsidRDefault="007C5241" w:rsidP="004C4211">
            <w:pPr>
              <w:shd w:val="clear" w:color="auto" w:fill="D9D9D9"/>
              <w:spacing w:after="0" w:line="300" w:lineRule="atLeast"/>
              <w:ind w:left="1080" w:right="1572"/>
              <w:rPr>
                <w:rFonts w:ascii="Arial" w:hAnsi="Arial" w:cs="Arial"/>
                <w:sz w:val="20"/>
                <w:szCs w:val="20"/>
              </w:rPr>
            </w:pPr>
            <w:r w:rsidRPr="00E46B19">
              <w:rPr>
                <w:rFonts w:ascii="Arial" w:hAnsi="Arial" w:cs="Arial"/>
                <w:b/>
                <w:sz w:val="20"/>
                <w:szCs w:val="20"/>
              </w:rPr>
              <w:t xml:space="preserve">Teacher Tip:  </w:t>
            </w:r>
            <w:r w:rsidRPr="007C5241">
              <w:rPr>
                <w:rFonts w:ascii="Arial" w:hAnsi="Arial" w:cs="Arial"/>
                <w:sz w:val="20"/>
                <w:szCs w:val="20"/>
              </w:rPr>
              <w:t xml:space="preserve">If pressing </w:t>
            </w:r>
            <w:r w:rsidRPr="007C5241">
              <w:rPr>
                <w:rFonts w:ascii="Arial" w:hAnsi="Arial" w:cs="Arial"/>
                <w:b/>
                <w:sz w:val="20"/>
                <w:szCs w:val="20"/>
              </w:rPr>
              <w:t>[esc]</w:t>
            </w:r>
            <w:r w:rsidRPr="007C5241">
              <w:rPr>
                <w:rFonts w:ascii="Arial" w:hAnsi="Arial" w:cs="Arial"/>
                <w:sz w:val="20"/>
                <w:szCs w:val="20"/>
              </w:rPr>
              <w:t xml:space="preserve"> does not terminate the program (it’s stuck in an infinite loop) try pressing the ON/home key repeatedly to ‘break’ the program.</w:t>
            </w:r>
          </w:p>
          <w:p w:rsidR="007C5241" w:rsidRPr="00471A2A" w:rsidRDefault="007C5241" w:rsidP="007C5241">
            <w:pPr>
              <w:shd w:val="clear" w:color="auto" w:fill="D9D9D9"/>
              <w:spacing w:after="0" w:line="300" w:lineRule="atLeast"/>
              <w:ind w:left="1080" w:right="1572"/>
              <w:rPr>
                <w:rFonts w:ascii="Arial" w:hAnsi="Arial" w:cs="Arial"/>
                <w:sz w:val="20"/>
                <w:szCs w:val="20"/>
              </w:rPr>
            </w:pPr>
          </w:p>
        </w:tc>
      </w:tr>
      <w:tr w:rsidR="00754D0D" w:rsidRPr="00E46B19" w:rsidTr="008778BA">
        <w:trPr>
          <w:trHeight w:val="2259"/>
        </w:trPr>
        <w:tc>
          <w:tcPr>
            <w:tcW w:w="7938" w:type="dxa"/>
            <w:gridSpan w:val="3"/>
          </w:tcPr>
          <w:p w:rsidR="005B4E2E" w:rsidRPr="007C5241" w:rsidRDefault="00B36497" w:rsidP="007C5241">
            <w:pPr>
              <w:spacing w:after="0" w:line="300" w:lineRule="atLeast"/>
              <w:rPr>
                <w:rFonts w:ascii="Arial" w:hAnsi="Arial" w:cs="Arial"/>
                <w:b/>
                <w:sz w:val="20"/>
                <w:szCs w:val="20"/>
              </w:rPr>
            </w:pPr>
            <w:r w:rsidRPr="007C5241">
              <w:rPr>
                <w:rFonts w:ascii="Arial" w:hAnsi="Arial" w:cs="Arial"/>
                <w:b/>
                <w:sz w:val="20"/>
                <w:szCs w:val="20"/>
              </w:rPr>
              <w:t>Test</w:t>
            </w:r>
            <w:r w:rsidR="005B4E2E" w:rsidRPr="007C5241">
              <w:rPr>
                <w:rFonts w:ascii="Arial" w:hAnsi="Arial" w:cs="Arial"/>
                <w:b/>
                <w:sz w:val="20"/>
                <w:szCs w:val="20"/>
              </w:rPr>
              <w:t xml:space="preserve"> the Program</w:t>
            </w:r>
          </w:p>
          <w:p w:rsidR="00FE4025" w:rsidRPr="00987389" w:rsidRDefault="005B4E2E" w:rsidP="007C5241">
            <w:pPr>
              <w:spacing w:after="0" w:line="300" w:lineRule="atLeast"/>
              <w:ind w:left="518"/>
              <w:rPr>
                <w:rFonts w:ascii="Arial" w:hAnsi="Arial" w:cs="Arial"/>
                <w:sz w:val="20"/>
                <w:szCs w:val="20"/>
              </w:rPr>
            </w:pPr>
            <w:r>
              <w:rPr>
                <w:rFonts w:ascii="Arial" w:hAnsi="Arial" w:cs="Arial"/>
                <w:sz w:val="20"/>
                <w:szCs w:val="20"/>
              </w:rPr>
              <w:t xml:space="preserve">Use the arrow keys. Press </w:t>
            </w:r>
            <w:r w:rsidRPr="00584815">
              <w:rPr>
                <w:rFonts w:ascii="Arial" w:hAnsi="Arial" w:cs="Arial"/>
                <w:b/>
                <w:sz w:val="20"/>
                <w:szCs w:val="20"/>
              </w:rPr>
              <w:t>[esc]</w:t>
            </w:r>
            <w:r>
              <w:rPr>
                <w:rFonts w:ascii="Arial" w:hAnsi="Arial" w:cs="Arial"/>
                <w:sz w:val="20"/>
                <w:szCs w:val="20"/>
              </w:rPr>
              <w:t xml:space="preserve"> to end the program. </w:t>
            </w:r>
            <w:r w:rsidR="00483BDD">
              <w:rPr>
                <w:rFonts w:ascii="Arial" w:hAnsi="Arial" w:cs="Arial"/>
                <w:sz w:val="20"/>
                <w:szCs w:val="20"/>
              </w:rPr>
              <w:t>If all goes well t</w:t>
            </w:r>
            <w:r w:rsidR="00584815" w:rsidRPr="00987389">
              <w:rPr>
                <w:rFonts w:ascii="Arial" w:hAnsi="Arial" w:cs="Arial"/>
                <w:sz w:val="20"/>
                <w:szCs w:val="20"/>
              </w:rPr>
              <w:t>he point moves</w:t>
            </w:r>
            <w:r w:rsidR="00631415">
              <w:rPr>
                <w:rFonts w:ascii="Arial" w:hAnsi="Arial" w:cs="Arial"/>
                <w:sz w:val="20"/>
                <w:szCs w:val="20"/>
              </w:rPr>
              <w:t>…</w:t>
            </w:r>
            <w:r w:rsidR="00584815" w:rsidRPr="00987389">
              <w:rPr>
                <w:rFonts w:ascii="Arial" w:hAnsi="Arial" w:cs="Arial"/>
                <w:sz w:val="20"/>
                <w:szCs w:val="20"/>
              </w:rPr>
              <w:t xml:space="preserve"> </w:t>
            </w:r>
            <w:r w:rsidR="00483BDD">
              <w:rPr>
                <w:rFonts w:ascii="Arial" w:hAnsi="Arial" w:cs="Arial"/>
                <w:sz w:val="20"/>
                <w:szCs w:val="20"/>
              </w:rPr>
              <w:t>and leaves a trail</w:t>
            </w:r>
            <w:r>
              <w:rPr>
                <w:rFonts w:ascii="Arial" w:hAnsi="Arial" w:cs="Arial"/>
                <w:sz w:val="20"/>
                <w:szCs w:val="20"/>
              </w:rPr>
              <w:t xml:space="preserve"> behind.</w:t>
            </w:r>
          </w:p>
          <w:p w:rsidR="00584815" w:rsidRPr="00584815" w:rsidRDefault="008C3835" w:rsidP="005B4E2E">
            <w:pPr>
              <w:spacing w:before="80" w:after="80" w:line="300" w:lineRule="atLeast"/>
              <w:ind w:left="523"/>
              <w:rPr>
                <w:rFonts w:ascii="Arial" w:hAnsi="Arial" w:cs="Arial"/>
                <w:sz w:val="20"/>
                <w:szCs w:val="20"/>
              </w:rPr>
            </w:pPr>
            <w:r>
              <w:rPr>
                <w:rFonts w:ascii="Arial" w:hAnsi="Arial" w:cs="Arial"/>
                <w:sz w:val="20"/>
                <w:szCs w:val="20"/>
              </w:rPr>
              <w:t>W</w:t>
            </w:r>
            <w:r w:rsidR="00584815">
              <w:rPr>
                <w:rFonts w:ascii="Arial" w:hAnsi="Arial" w:cs="Arial"/>
                <w:sz w:val="20"/>
                <w:szCs w:val="20"/>
              </w:rPr>
              <w:t xml:space="preserve">hat happens when the point gets to </w:t>
            </w:r>
            <w:r>
              <w:rPr>
                <w:rFonts w:ascii="Arial" w:hAnsi="Arial" w:cs="Arial"/>
                <w:sz w:val="20"/>
                <w:szCs w:val="20"/>
              </w:rPr>
              <w:t xml:space="preserve">the edge of the screen? </w:t>
            </w:r>
            <w:r w:rsidR="005B4E2E">
              <w:rPr>
                <w:rFonts w:ascii="Arial" w:hAnsi="Arial" w:cs="Arial"/>
                <w:sz w:val="20"/>
                <w:szCs w:val="20"/>
              </w:rPr>
              <w:t>Currently</w:t>
            </w:r>
            <w:r w:rsidR="009458CE">
              <w:rPr>
                <w:rFonts w:ascii="Arial" w:hAnsi="Arial" w:cs="Arial"/>
                <w:sz w:val="20"/>
                <w:szCs w:val="20"/>
              </w:rPr>
              <w:t>,</w:t>
            </w:r>
            <w:r w:rsidR="005B4E2E">
              <w:rPr>
                <w:rFonts w:ascii="Arial" w:hAnsi="Arial" w:cs="Arial"/>
                <w:sz w:val="20"/>
                <w:szCs w:val="20"/>
              </w:rPr>
              <w:t xml:space="preserve"> it</w:t>
            </w:r>
            <w:r w:rsidR="0046455C">
              <w:rPr>
                <w:rFonts w:ascii="Arial" w:hAnsi="Arial" w:cs="Arial"/>
                <w:sz w:val="20"/>
                <w:szCs w:val="20"/>
              </w:rPr>
              <w:t xml:space="preserve"> go</w:t>
            </w:r>
            <w:r w:rsidR="005B4E2E">
              <w:rPr>
                <w:rFonts w:ascii="Arial" w:hAnsi="Arial" w:cs="Arial"/>
                <w:sz w:val="20"/>
                <w:szCs w:val="20"/>
              </w:rPr>
              <w:t>es</w:t>
            </w:r>
            <w:r w:rsidR="0046455C">
              <w:rPr>
                <w:rFonts w:ascii="Arial" w:hAnsi="Arial" w:cs="Arial"/>
                <w:sz w:val="20"/>
                <w:szCs w:val="20"/>
              </w:rPr>
              <w:t xml:space="preserve"> off the screen. </w:t>
            </w:r>
            <w:r>
              <w:rPr>
                <w:rFonts w:ascii="Arial" w:hAnsi="Arial" w:cs="Arial"/>
                <w:sz w:val="20"/>
                <w:szCs w:val="20"/>
              </w:rPr>
              <w:t>T</w:t>
            </w:r>
            <w:r w:rsidR="00584815">
              <w:rPr>
                <w:rFonts w:ascii="Arial" w:hAnsi="Arial" w:cs="Arial"/>
                <w:sz w:val="20"/>
                <w:szCs w:val="20"/>
              </w:rPr>
              <w:t>here a</w:t>
            </w:r>
            <w:r w:rsidR="0046455C">
              <w:rPr>
                <w:rFonts w:ascii="Arial" w:hAnsi="Arial" w:cs="Arial"/>
                <w:sz w:val="20"/>
                <w:szCs w:val="20"/>
              </w:rPr>
              <w:t xml:space="preserve">re some choices to make here: you can make it </w:t>
            </w:r>
            <w:r w:rsidR="00584815">
              <w:rPr>
                <w:rFonts w:ascii="Arial" w:hAnsi="Arial" w:cs="Arial"/>
                <w:sz w:val="20"/>
                <w:szCs w:val="20"/>
              </w:rPr>
              <w:t>simply stop at the e</w:t>
            </w:r>
            <w:r w:rsidR="0046455C">
              <w:rPr>
                <w:rFonts w:ascii="Arial" w:hAnsi="Arial" w:cs="Arial"/>
                <w:sz w:val="20"/>
                <w:szCs w:val="20"/>
              </w:rPr>
              <w:t>dge and not go any further or you can</w:t>
            </w:r>
            <w:r w:rsidR="005B4E2E">
              <w:rPr>
                <w:rFonts w:ascii="Arial" w:hAnsi="Arial" w:cs="Arial"/>
                <w:sz w:val="20"/>
                <w:szCs w:val="20"/>
              </w:rPr>
              <w:t xml:space="preserve"> </w:t>
            </w:r>
            <w:r w:rsidR="0046455C">
              <w:rPr>
                <w:rFonts w:ascii="Arial" w:hAnsi="Arial" w:cs="Arial"/>
                <w:sz w:val="20"/>
                <w:szCs w:val="20"/>
              </w:rPr>
              <w:t>make it</w:t>
            </w:r>
            <w:r w:rsidR="00584815">
              <w:rPr>
                <w:rFonts w:ascii="Arial" w:hAnsi="Arial" w:cs="Arial"/>
                <w:sz w:val="20"/>
                <w:szCs w:val="20"/>
              </w:rPr>
              <w:t xml:space="preserve"> </w:t>
            </w:r>
            <w:r w:rsidR="009458CE">
              <w:rPr>
                <w:rFonts w:ascii="Arial" w:hAnsi="Arial" w:cs="Arial"/>
                <w:sz w:val="20"/>
                <w:szCs w:val="20"/>
              </w:rPr>
              <w:t>go elsewhere, typically</w:t>
            </w:r>
            <w:r w:rsidR="007D1BBE">
              <w:rPr>
                <w:rFonts w:ascii="Arial" w:hAnsi="Arial" w:cs="Arial"/>
                <w:sz w:val="20"/>
                <w:szCs w:val="20"/>
              </w:rPr>
              <w:t xml:space="preserve"> to the opposite edge of the screen</w:t>
            </w:r>
            <w:r w:rsidR="0046455C">
              <w:rPr>
                <w:rFonts w:ascii="Arial" w:hAnsi="Arial" w:cs="Arial"/>
                <w:sz w:val="20"/>
                <w:szCs w:val="20"/>
              </w:rPr>
              <w:t>. This last option is called wrap</w:t>
            </w:r>
            <w:r w:rsidR="005B4E2E">
              <w:rPr>
                <w:rFonts w:ascii="Arial" w:hAnsi="Arial" w:cs="Arial"/>
                <w:sz w:val="20"/>
                <w:szCs w:val="20"/>
              </w:rPr>
              <w:t>-</w:t>
            </w:r>
            <w:r w:rsidR="0046455C">
              <w:rPr>
                <w:rFonts w:ascii="Arial" w:hAnsi="Arial" w:cs="Arial"/>
                <w:sz w:val="20"/>
                <w:szCs w:val="20"/>
              </w:rPr>
              <w:t xml:space="preserve">around or </w:t>
            </w:r>
            <w:proofErr w:type="spellStart"/>
            <w:r w:rsidR="0046455C" w:rsidRPr="0046455C">
              <w:rPr>
                <w:rFonts w:ascii="Arial" w:hAnsi="Arial" w:cs="Arial"/>
                <w:i/>
                <w:sz w:val="20"/>
                <w:szCs w:val="20"/>
              </w:rPr>
              <w:t>toral</w:t>
            </w:r>
            <w:proofErr w:type="spellEnd"/>
            <w:r w:rsidR="0046455C">
              <w:rPr>
                <w:rFonts w:ascii="Arial" w:hAnsi="Arial" w:cs="Arial"/>
                <w:sz w:val="20"/>
                <w:szCs w:val="20"/>
              </w:rPr>
              <w:t xml:space="preserve"> mode</w:t>
            </w:r>
            <w:r w:rsidR="007D1BBE">
              <w:rPr>
                <w:rFonts w:ascii="Arial" w:hAnsi="Arial" w:cs="Arial"/>
                <w:sz w:val="20"/>
                <w:szCs w:val="20"/>
              </w:rPr>
              <w:t>.</w:t>
            </w:r>
          </w:p>
        </w:tc>
        <w:tc>
          <w:tcPr>
            <w:tcW w:w="3078" w:type="dxa"/>
          </w:tcPr>
          <w:p w:rsidR="00B94FFC" w:rsidRPr="00E46B19" w:rsidRDefault="00584815" w:rsidP="00E46B19">
            <w:pPr>
              <w:spacing w:after="0" w:line="300" w:lineRule="atLeast"/>
              <w:rPr>
                <w:rFonts w:ascii="Arial" w:hAnsi="Arial" w:cs="Arial"/>
                <w:noProof/>
                <w:sz w:val="20"/>
                <w:szCs w:val="20"/>
              </w:rPr>
            </w:pPr>
            <w:bookmarkStart w:id="0" w:name="_GoBack"/>
            <w:r w:rsidRPr="00584815">
              <w:rPr>
                <w:rFonts w:ascii="Arial" w:hAnsi="Arial" w:cs="Arial"/>
                <w:noProof/>
                <w:sz w:val="20"/>
                <w:szCs w:val="20"/>
              </w:rPr>
              <w:drawing>
                <wp:inline distT="0" distB="0" distL="0" distR="0" wp14:anchorId="7D0BE77C" wp14:editId="4CBC8651">
                  <wp:extent cx="1832251" cy="1380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28568" cy="1377411"/>
                          </a:xfrm>
                          <a:prstGeom prst="rect">
                            <a:avLst/>
                          </a:prstGeom>
                        </pic:spPr>
                      </pic:pic>
                    </a:graphicData>
                  </a:graphic>
                </wp:inline>
              </w:drawing>
            </w:r>
            <w:bookmarkEnd w:id="0"/>
          </w:p>
        </w:tc>
      </w:tr>
      <w:tr w:rsidR="0046455C" w:rsidRPr="00E46B19" w:rsidTr="008778BA">
        <w:trPr>
          <w:trHeight w:val="2547"/>
        </w:trPr>
        <w:tc>
          <w:tcPr>
            <w:tcW w:w="7938" w:type="dxa"/>
            <w:gridSpan w:val="3"/>
          </w:tcPr>
          <w:p w:rsidR="0046455C" w:rsidRPr="007C5241" w:rsidRDefault="0046455C" w:rsidP="007C5241">
            <w:pPr>
              <w:spacing w:after="0" w:line="300" w:lineRule="atLeast"/>
              <w:rPr>
                <w:rFonts w:ascii="Arial" w:hAnsi="Arial" w:cs="Arial"/>
                <w:b/>
                <w:sz w:val="20"/>
                <w:szCs w:val="20"/>
              </w:rPr>
            </w:pPr>
            <w:r w:rsidRPr="007C5241">
              <w:rPr>
                <w:rFonts w:ascii="Arial" w:hAnsi="Arial" w:cs="Arial"/>
                <w:b/>
                <w:sz w:val="20"/>
                <w:szCs w:val="20"/>
              </w:rPr>
              <w:t>Complete the Project</w:t>
            </w:r>
          </w:p>
          <w:p w:rsidR="0046455C" w:rsidRDefault="0046455C" w:rsidP="007C5241">
            <w:pPr>
              <w:spacing w:after="0" w:line="300" w:lineRule="atLeast"/>
              <w:ind w:left="518"/>
              <w:rPr>
                <w:rFonts w:ascii="Arial" w:hAnsi="Arial" w:cs="Arial"/>
                <w:sz w:val="20"/>
                <w:szCs w:val="20"/>
              </w:rPr>
            </w:pPr>
            <w:r>
              <w:rPr>
                <w:rFonts w:ascii="Arial" w:hAnsi="Arial" w:cs="Arial"/>
                <w:sz w:val="20"/>
                <w:szCs w:val="20"/>
              </w:rPr>
              <w:t>In Skill Builder 3 you learned about ‘erasing a point’ Add that feature to this project</w:t>
            </w:r>
            <w:r w:rsidR="001E61A7">
              <w:rPr>
                <w:rFonts w:ascii="Arial" w:hAnsi="Arial" w:cs="Arial"/>
                <w:sz w:val="20"/>
                <w:szCs w:val="20"/>
              </w:rPr>
              <w:t xml:space="preserve"> so that the point only appears to move</w:t>
            </w:r>
            <w:r>
              <w:rPr>
                <w:rFonts w:ascii="Arial" w:hAnsi="Arial" w:cs="Arial"/>
                <w:sz w:val="20"/>
                <w:szCs w:val="20"/>
              </w:rPr>
              <w:t>.</w:t>
            </w:r>
          </w:p>
          <w:p w:rsidR="0046455C" w:rsidRDefault="0046455C" w:rsidP="005B4E2E">
            <w:pPr>
              <w:spacing w:before="80" w:after="80" w:line="300" w:lineRule="atLeast"/>
              <w:ind w:left="523"/>
              <w:rPr>
                <w:rFonts w:ascii="Arial" w:hAnsi="Arial" w:cs="Arial"/>
                <w:sz w:val="20"/>
                <w:szCs w:val="20"/>
              </w:rPr>
            </w:pPr>
            <w:r>
              <w:rPr>
                <w:rFonts w:ascii="Arial" w:hAnsi="Arial" w:cs="Arial"/>
                <w:sz w:val="20"/>
                <w:szCs w:val="20"/>
              </w:rPr>
              <w:t>To handle the edges of the screen</w:t>
            </w:r>
            <w:r w:rsidR="001E61A7">
              <w:rPr>
                <w:rFonts w:ascii="Arial" w:hAnsi="Arial" w:cs="Arial"/>
                <w:sz w:val="20"/>
                <w:szCs w:val="20"/>
              </w:rPr>
              <w:t>,</w:t>
            </w:r>
            <w:r>
              <w:rPr>
                <w:rFonts w:ascii="Arial" w:hAnsi="Arial" w:cs="Arial"/>
                <w:sz w:val="20"/>
                <w:szCs w:val="20"/>
              </w:rPr>
              <w:t xml:space="preserve"> add</w:t>
            </w:r>
            <w:r w:rsidR="004B53EA">
              <w:rPr>
                <w:rFonts w:ascii="Arial" w:hAnsi="Arial" w:cs="Arial"/>
                <w:sz w:val="20"/>
                <w:szCs w:val="20"/>
              </w:rPr>
              <w:t xml:space="preserve"> four</w:t>
            </w:r>
            <w:r>
              <w:rPr>
                <w:rFonts w:ascii="Arial" w:hAnsi="Arial" w:cs="Arial"/>
                <w:sz w:val="20"/>
                <w:szCs w:val="20"/>
              </w:rPr>
              <w:t xml:space="preserve"> </w:t>
            </w:r>
            <w:r w:rsidRPr="0046455C">
              <w:rPr>
                <w:rFonts w:ascii="Arial" w:hAnsi="Arial" w:cs="Arial"/>
                <w:b/>
                <w:sz w:val="20"/>
                <w:szCs w:val="20"/>
              </w:rPr>
              <w:t>If</w:t>
            </w:r>
            <w:r>
              <w:rPr>
                <w:rFonts w:ascii="Arial" w:hAnsi="Arial" w:cs="Arial"/>
                <w:sz w:val="20"/>
                <w:szCs w:val="20"/>
              </w:rPr>
              <w:t xml:space="preserve"> statements to the code:</w:t>
            </w:r>
          </w:p>
          <w:p w:rsidR="0046455C" w:rsidRPr="004B53EA" w:rsidRDefault="0046455C" w:rsidP="00987389">
            <w:pPr>
              <w:spacing w:before="80" w:after="80" w:line="300" w:lineRule="atLeast"/>
              <w:rPr>
                <w:rFonts w:ascii="Arial" w:hAnsi="Arial" w:cs="Arial"/>
                <w:b/>
                <w:sz w:val="20"/>
                <w:szCs w:val="20"/>
              </w:rPr>
            </w:pPr>
            <w:r>
              <w:rPr>
                <w:rFonts w:ascii="Arial" w:hAnsi="Arial" w:cs="Arial"/>
                <w:sz w:val="20"/>
                <w:szCs w:val="20"/>
              </w:rPr>
              <w:t xml:space="preserve">                                    </w:t>
            </w:r>
            <w:r w:rsidRPr="004B53EA">
              <w:rPr>
                <w:rFonts w:ascii="Arial" w:hAnsi="Arial" w:cs="Arial"/>
                <w:b/>
                <w:sz w:val="20"/>
                <w:szCs w:val="20"/>
              </w:rPr>
              <w:t xml:space="preserve">If x &gt; 317 </w:t>
            </w:r>
          </w:p>
          <w:p w:rsidR="0046455C" w:rsidRDefault="0046455C" w:rsidP="00987389">
            <w:pPr>
              <w:spacing w:before="80" w:after="80" w:line="300" w:lineRule="atLeast"/>
              <w:rPr>
                <w:rFonts w:ascii="Arial" w:hAnsi="Arial" w:cs="Arial"/>
                <w:sz w:val="20"/>
                <w:szCs w:val="20"/>
              </w:rPr>
            </w:pPr>
            <w:r w:rsidRPr="004B53EA">
              <w:rPr>
                <w:rFonts w:ascii="Arial" w:hAnsi="Arial" w:cs="Arial"/>
                <w:b/>
                <w:sz w:val="20"/>
                <w:szCs w:val="20"/>
              </w:rPr>
              <w:t xml:space="preserve">                                            x:= </w:t>
            </w:r>
            <w:r>
              <w:rPr>
                <w:rFonts w:ascii="Arial" w:hAnsi="Arial" w:cs="Arial"/>
                <w:sz w:val="20"/>
                <w:szCs w:val="20"/>
              </w:rPr>
              <w:t xml:space="preserve">  </w:t>
            </w:r>
            <w:r w:rsidR="004B53EA">
              <w:rPr>
                <w:rFonts w:ascii="Arial" w:hAnsi="Arial" w:cs="Arial"/>
                <w:sz w:val="20"/>
                <w:szCs w:val="20"/>
              </w:rPr>
              <w:t>?</w:t>
            </w:r>
            <w:r>
              <w:rPr>
                <w:rFonts w:ascii="Arial" w:hAnsi="Arial" w:cs="Arial"/>
                <w:sz w:val="20"/>
                <w:szCs w:val="20"/>
              </w:rPr>
              <w:t xml:space="preserve">   </w:t>
            </w:r>
            <w:r w:rsidR="004B53EA">
              <w:rPr>
                <w:rFonts w:ascii="Arial" w:hAnsi="Arial" w:cs="Arial"/>
                <w:sz w:val="20"/>
                <w:szCs w:val="20"/>
              </w:rPr>
              <w:t xml:space="preserve">  </w:t>
            </w:r>
            <w:r>
              <w:rPr>
                <w:rFonts w:ascii="Arial" w:hAnsi="Arial" w:cs="Arial"/>
                <w:sz w:val="20"/>
                <w:szCs w:val="20"/>
              </w:rPr>
              <w:t xml:space="preserve">                </w:t>
            </w:r>
          </w:p>
        </w:tc>
        <w:tc>
          <w:tcPr>
            <w:tcW w:w="3078" w:type="dxa"/>
          </w:tcPr>
          <w:p w:rsidR="0046455C" w:rsidRPr="00584815" w:rsidRDefault="0046455C" w:rsidP="00E46B19">
            <w:pPr>
              <w:spacing w:after="0" w:line="300" w:lineRule="atLeast"/>
              <w:rPr>
                <w:rFonts w:ascii="Arial" w:hAnsi="Arial" w:cs="Arial"/>
                <w:noProof/>
                <w:sz w:val="20"/>
                <w:szCs w:val="20"/>
              </w:rPr>
            </w:pPr>
          </w:p>
        </w:tc>
      </w:tr>
      <w:tr w:rsidR="00317D84" w:rsidRPr="00471A2A" w:rsidTr="004C4211">
        <w:trPr>
          <w:trHeight w:val="1035"/>
        </w:trPr>
        <w:tc>
          <w:tcPr>
            <w:tcW w:w="11016" w:type="dxa"/>
            <w:gridSpan w:val="4"/>
            <w:shd w:val="clear" w:color="auto" w:fill="auto"/>
          </w:tcPr>
          <w:p w:rsidR="00317D84" w:rsidRDefault="00317D84" w:rsidP="00317D84">
            <w:pPr>
              <w:shd w:val="clear" w:color="auto" w:fill="D9D9D9"/>
              <w:spacing w:after="0" w:line="300" w:lineRule="atLeast"/>
              <w:ind w:left="1080" w:right="1572"/>
              <w:rPr>
                <w:rFonts w:ascii="Arial" w:hAnsi="Arial" w:cs="Arial"/>
                <w:b/>
                <w:sz w:val="20"/>
                <w:szCs w:val="20"/>
              </w:rPr>
            </w:pPr>
            <w:r w:rsidRPr="00E46B19">
              <w:rPr>
                <w:rFonts w:ascii="Arial" w:hAnsi="Arial" w:cs="Arial"/>
                <w:b/>
                <w:sz w:val="20"/>
                <w:szCs w:val="20"/>
              </w:rPr>
              <w:t xml:space="preserve">Teacher Tip:  </w:t>
            </w:r>
            <w:r w:rsidRPr="00317D84">
              <w:rPr>
                <w:rFonts w:ascii="Arial" w:hAnsi="Arial" w:cs="Arial"/>
                <w:sz w:val="20"/>
                <w:szCs w:val="20"/>
              </w:rPr>
              <w:t>‘</w:t>
            </w:r>
            <w:proofErr w:type="spellStart"/>
            <w:r w:rsidRPr="00317D84">
              <w:rPr>
                <w:rFonts w:ascii="Arial" w:hAnsi="Arial" w:cs="Arial"/>
                <w:sz w:val="20"/>
                <w:szCs w:val="20"/>
              </w:rPr>
              <w:t>Toral</w:t>
            </w:r>
            <w:proofErr w:type="spellEnd"/>
            <w:r w:rsidRPr="00317D84">
              <w:rPr>
                <w:rFonts w:ascii="Arial" w:hAnsi="Arial" w:cs="Arial"/>
                <w:sz w:val="20"/>
                <w:szCs w:val="20"/>
              </w:rPr>
              <w:t xml:space="preserve">’ refers to movement behavior on a torus (a ‘donut’ shape that has no edges) in which ‘up’ gets you around to the bottom and ‘left’ gets you around to the right. Every ‘straight’ path wraps around the torus. </w:t>
            </w:r>
          </w:p>
          <w:p w:rsidR="00317D84" w:rsidRPr="007C5241" w:rsidRDefault="00317D84" w:rsidP="00317D84">
            <w:pPr>
              <w:shd w:val="clear" w:color="auto" w:fill="D9D9D9"/>
              <w:spacing w:after="0" w:line="300" w:lineRule="atLeast"/>
              <w:ind w:left="1080" w:right="1572"/>
              <w:jc w:val="center"/>
              <w:rPr>
                <w:rFonts w:ascii="Arial" w:hAnsi="Arial" w:cs="Arial"/>
                <w:sz w:val="20"/>
                <w:szCs w:val="20"/>
              </w:rPr>
            </w:pPr>
            <w:r>
              <w:rPr>
                <w:noProof/>
              </w:rPr>
              <w:drawing>
                <wp:inline distT="0" distB="0" distL="0" distR="0" wp14:anchorId="53806204" wp14:editId="7F3D2424">
                  <wp:extent cx="2098040" cy="1839595"/>
                  <wp:effectExtent l="0" t="0" r="0" b="8255"/>
                  <wp:docPr id="9" name="Picture 9" descr="Image result for to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tor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8040" cy="1839595"/>
                          </a:xfrm>
                          <a:prstGeom prst="rect">
                            <a:avLst/>
                          </a:prstGeom>
                          <a:noFill/>
                          <a:ln>
                            <a:noFill/>
                          </a:ln>
                        </pic:spPr>
                      </pic:pic>
                    </a:graphicData>
                  </a:graphic>
                </wp:inline>
              </w:drawing>
            </w:r>
          </w:p>
          <w:p w:rsidR="00317D84" w:rsidRPr="00471A2A" w:rsidRDefault="00317D84" w:rsidP="004C4211">
            <w:pPr>
              <w:shd w:val="clear" w:color="auto" w:fill="D9D9D9"/>
              <w:spacing w:after="0" w:line="300" w:lineRule="atLeast"/>
              <w:ind w:left="1080" w:right="1572"/>
              <w:rPr>
                <w:rFonts w:ascii="Arial" w:hAnsi="Arial" w:cs="Arial"/>
                <w:sz w:val="20"/>
                <w:szCs w:val="20"/>
              </w:rPr>
            </w:pPr>
          </w:p>
        </w:tc>
      </w:tr>
      <w:tr w:rsidR="00934C34" w:rsidRPr="00E46B19" w:rsidTr="00B6300F">
        <w:trPr>
          <w:trHeight w:val="2412"/>
        </w:trPr>
        <w:tc>
          <w:tcPr>
            <w:tcW w:w="7821" w:type="dxa"/>
            <w:gridSpan w:val="2"/>
          </w:tcPr>
          <w:p w:rsidR="004B53EA" w:rsidRPr="00317D84" w:rsidRDefault="00937416" w:rsidP="00BB14C6">
            <w:pPr>
              <w:spacing w:before="80" w:after="80" w:line="300" w:lineRule="atLeast"/>
              <w:rPr>
                <w:rFonts w:ascii="Arial" w:hAnsi="Arial" w:cs="Arial"/>
                <w:b/>
                <w:sz w:val="20"/>
                <w:szCs w:val="20"/>
              </w:rPr>
            </w:pPr>
            <w:r w:rsidRPr="00317D84">
              <w:rPr>
                <w:rFonts w:ascii="Arial" w:hAnsi="Arial" w:cs="Arial"/>
                <w:b/>
                <w:sz w:val="20"/>
                <w:szCs w:val="20"/>
              </w:rPr>
              <w:lastRenderedPageBreak/>
              <w:t>Can you move an entire set of shapes</w:t>
            </w:r>
            <w:r w:rsidR="004B53EA" w:rsidRPr="00317D84">
              <w:rPr>
                <w:rFonts w:ascii="Arial" w:hAnsi="Arial" w:cs="Arial"/>
                <w:b/>
                <w:sz w:val="20"/>
                <w:szCs w:val="20"/>
              </w:rPr>
              <w:t>?</w:t>
            </w:r>
          </w:p>
          <w:p w:rsidR="007D1BBE" w:rsidRDefault="001E61A7" w:rsidP="00BB14C6">
            <w:pPr>
              <w:spacing w:before="80" w:after="80" w:line="300" w:lineRule="atLeast"/>
              <w:rPr>
                <w:rFonts w:ascii="Arial" w:hAnsi="Arial" w:cs="Arial"/>
                <w:sz w:val="20"/>
                <w:szCs w:val="20"/>
              </w:rPr>
            </w:pPr>
            <w:r>
              <w:rPr>
                <w:rFonts w:ascii="Arial" w:hAnsi="Arial" w:cs="Arial"/>
                <w:sz w:val="20"/>
                <w:szCs w:val="20"/>
              </w:rPr>
              <w:t>This project only deals</w:t>
            </w:r>
            <w:r w:rsidR="007D1BBE">
              <w:rPr>
                <w:rFonts w:ascii="Arial" w:hAnsi="Arial" w:cs="Arial"/>
                <w:sz w:val="20"/>
                <w:szCs w:val="20"/>
              </w:rPr>
              <w:t xml:space="preserve"> with </w:t>
            </w:r>
            <w:r>
              <w:rPr>
                <w:rFonts w:ascii="Arial" w:hAnsi="Arial" w:cs="Arial"/>
                <w:sz w:val="20"/>
                <w:szCs w:val="20"/>
              </w:rPr>
              <w:t xml:space="preserve">manually </w:t>
            </w:r>
            <w:r w:rsidR="007D1BBE">
              <w:rPr>
                <w:rFonts w:ascii="Arial" w:hAnsi="Arial" w:cs="Arial"/>
                <w:sz w:val="20"/>
                <w:szCs w:val="20"/>
              </w:rPr>
              <w:t>moving a point. Con</w:t>
            </w:r>
            <w:r w:rsidR="00937416">
              <w:rPr>
                <w:rFonts w:ascii="Arial" w:hAnsi="Arial" w:cs="Arial"/>
                <w:sz w:val="20"/>
                <w:szCs w:val="20"/>
              </w:rPr>
              <w:t>sider replacing the point with</w:t>
            </w:r>
            <w:r w:rsidR="007D1BBE">
              <w:rPr>
                <w:rFonts w:ascii="Arial" w:hAnsi="Arial" w:cs="Arial"/>
                <w:sz w:val="20"/>
                <w:szCs w:val="20"/>
              </w:rPr>
              <w:t xml:space="preserve"> </w:t>
            </w:r>
            <w:r w:rsidR="00937416">
              <w:rPr>
                <w:rFonts w:ascii="Arial" w:hAnsi="Arial" w:cs="Arial"/>
                <w:sz w:val="20"/>
                <w:szCs w:val="20"/>
              </w:rPr>
              <w:t xml:space="preserve">some </w:t>
            </w:r>
            <w:r w:rsidR="007D1BBE" w:rsidRPr="007D1BBE">
              <w:rPr>
                <w:rFonts w:ascii="Arial" w:hAnsi="Arial" w:cs="Arial"/>
                <w:i/>
                <w:sz w:val="20"/>
                <w:szCs w:val="20"/>
              </w:rPr>
              <w:t>shape</w:t>
            </w:r>
            <w:r w:rsidR="00937416">
              <w:rPr>
                <w:rFonts w:ascii="Arial" w:hAnsi="Arial" w:cs="Arial"/>
                <w:i/>
                <w:sz w:val="20"/>
                <w:szCs w:val="20"/>
              </w:rPr>
              <w:t>s</w:t>
            </w:r>
            <w:r w:rsidR="004B53EA">
              <w:rPr>
                <w:rFonts w:ascii="Arial" w:hAnsi="Arial" w:cs="Arial"/>
                <w:sz w:val="20"/>
                <w:szCs w:val="20"/>
              </w:rPr>
              <w:t>. An</w:t>
            </w:r>
            <w:r w:rsidR="007D1BBE">
              <w:rPr>
                <w:rFonts w:ascii="Arial" w:hAnsi="Arial" w:cs="Arial"/>
                <w:sz w:val="20"/>
                <w:szCs w:val="20"/>
              </w:rPr>
              <w:t xml:space="preserve"> efficient method for doing this would be </w:t>
            </w:r>
            <w:r w:rsidR="004B53EA">
              <w:rPr>
                <w:rFonts w:ascii="Arial" w:hAnsi="Arial" w:cs="Arial"/>
                <w:sz w:val="20"/>
                <w:szCs w:val="20"/>
              </w:rPr>
              <w:t>to write</w:t>
            </w:r>
            <w:r w:rsidR="007D1BBE">
              <w:rPr>
                <w:rFonts w:ascii="Arial" w:hAnsi="Arial" w:cs="Arial"/>
                <w:sz w:val="20"/>
                <w:szCs w:val="20"/>
              </w:rPr>
              <w:t xml:space="preserve"> a</w:t>
            </w:r>
            <w:r w:rsidR="004B53EA">
              <w:rPr>
                <w:rFonts w:ascii="Arial" w:hAnsi="Arial" w:cs="Arial"/>
                <w:sz w:val="20"/>
                <w:szCs w:val="20"/>
              </w:rPr>
              <w:t xml:space="preserve"> separate program (a </w:t>
            </w:r>
            <w:r w:rsidR="007D1BBE">
              <w:rPr>
                <w:rFonts w:ascii="Arial" w:hAnsi="Arial" w:cs="Arial"/>
                <w:sz w:val="20"/>
                <w:szCs w:val="20"/>
              </w:rPr>
              <w:t>‘subroutine’</w:t>
            </w:r>
            <w:r w:rsidR="004B53EA">
              <w:rPr>
                <w:rFonts w:ascii="Arial" w:hAnsi="Arial" w:cs="Arial"/>
                <w:sz w:val="20"/>
                <w:szCs w:val="20"/>
              </w:rPr>
              <w:t>)</w:t>
            </w:r>
            <w:r w:rsidR="007D1BBE">
              <w:rPr>
                <w:rFonts w:ascii="Arial" w:hAnsi="Arial" w:cs="Arial"/>
                <w:sz w:val="20"/>
                <w:szCs w:val="20"/>
              </w:rPr>
              <w:t xml:space="preserve">. </w:t>
            </w:r>
            <w:r w:rsidR="004B53EA">
              <w:rPr>
                <w:rFonts w:ascii="Arial" w:hAnsi="Arial" w:cs="Arial"/>
                <w:sz w:val="20"/>
                <w:szCs w:val="20"/>
              </w:rPr>
              <w:t>Within</w:t>
            </w:r>
            <w:r w:rsidR="007D1BBE">
              <w:rPr>
                <w:rFonts w:ascii="Arial" w:hAnsi="Arial" w:cs="Arial"/>
                <w:sz w:val="20"/>
                <w:szCs w:val="20"/>
              </w:rPr>
              <w:t xml:space="preserve"> the same problem</w:t>
            </w:r>
            <w:r w:rsidR="00496BE5">
              <w:rPr>
                <w:rFonts w:ascii="Arial" w:hAnsi="Arial" w:cs="Arial"/>
                <w:sz w:val="20"/>
                <w:szCs w:val="20"/>
              </w:rPr>
              <w:t>,</w:t>
            </w:r>
            <w:r w:rsidR="007D1BBE">
              <w:rPr>
                <w:rFonts w:ascii="Arial" w:hAnsi="Arial" w:cs="Arial"/>
                <w:sz w:val="20"/>
                <w:szCs w:val="20"/>
              </w:rPr>
              <w:t xml:space="preserve"> write a new program called </w:t>
            </w:r>
            <w:proofErr w:type="spellStart"/>
            <w:r w:rsidR="007D1BBE" w:rsidRPr="007D1BBE">
              <w:rPr>
                <w:rFonts w:ascii="Arial" w:hAnsi="Arial" w:cs="Arial"/>
                <w:b/>
                <w:sz w:val="20"/>
                <w:szCs w:val="20"/>
              </w:rPr>
              <w:t>drawshape</w:t>
            </w:r>
            <w:proofErr w:type="spellEnd"/>
            <w:r w:rsidR="007D1BBE" w:rsidRPr="007D1BBE">
              <w:rPr>
                <w:rFonts w:ascii="Arial" w:hAnsi="Arial" w:cs="Arial"/>
                <w:b/>
                <w:sz w:val="20"/>
                <w:szCs w:val="20"/>
              </w:rPr>
              <w:t>(x, y)</w:t>
            </w:r>
            <w:r w:rsidR="007D1BBE">
              <w:rPr>
                <w:rFonts w:ascii="Arial" w:hAnsi="Arial" w:cs="Arial"/>
                <w:sz w:val="20"/>
                <w:szCs w:val="20"/>
              </w:rPr>
              <w:t xml:space="preserve"> and</w:t>
            </w:r>
            <w:r w:rsidR="00631415">
              <w:rPr>
                <w:rFonts w:ascii="Arial" w:hAnsi="Arial" w:cs="Arial"/>
                <w:sz w:val="20"/>
                <w:szCs w:val="20"/>
              </w:rPr>
              <w:t>,</w:t>
            </w:r>
            <w:r w:rsidR="00496BE5">
              <w:rPr>
                <w:rFonts w:ascii="Arial" w:hAnsi="Arial" w:cs="Arial"/>
                <w:sz w:val="20"/>
                <w:szCs w:val="20"/>
              </w:rPr>
              <w:t xml:space="preserve"> in the</w:t>
            </w:r>
            <w:r w:rsidR="007D1BBE">
              <w:rPr>
                <w:rFonts w:ascii="Arial" w:hAnsi="Arial" w:cs="Arial"/>
                <w:sz w:val="20"/>
                <w:szCs w:val="20"/>
              </w:rPr>
              <w:t xml:space="preserve"> </w:t>
            </w:r>
            <w:r w:rsidR="007D1BBE" w:rsidRPr="007D1BBE">
              <w:rPr>
                <w:rFonts w:ascii="Arial" w:hAnsi="Arial" w:cs="Arial"/>
                <w:b/>
                <w:sz w:val="20"/>
                <w:szCs w:val="20"/>
              </w:rPr>
              <w:t>movepoint2</w:t>
            </w:r>
            <w:r w:rsidR="007D1BBE">
              <w:rPr>
                <w:rFonts w:ascii="Arial" w:hAnsi="Arial" w:cs="Arial"/>
                <w:sz w:val="20"/>
                <w:szCs w:val="20"/>
              </w:rPr>
              <w:t xml:space="preserve"> program</w:t>
            </w:r>
            <w:r w:rsidR="00631415">
              <w:rPr>
                <w:rFonts w:ascii="Arial" w:hAnsi="Arial" w:cs="Arial"/>
                <w:sz w:val="20"/>
                <w:szCs w:val="20"/>
              </w:rPr>
              <w:t>,</w:t>
            </w:r>
            <w:r w:rsidR="007D1BBE">
              <w:rPr>
                <w:rFonts w:ascii="Arial" w:hAnsi="Arial" w:cs="Arial"/>
                <w:sz w:val="20"/>
                <w:szCs w:val="20"/>
              </w:rPr>
              <w:t xml:space="preserve"> use</w:t>
            </w:r>
            <w:r>
              <w:rPr>
                <w:rFonts w:ascii="Arial" w:hAnsi="Arial" w:cs="Arial"/>
                <w:sz w:val="20"/>
                <w:szCs w:val="20"/>
              </w:rPr>
              <w:t xml:space="preserve"> the statement</w:t>
            </w:r>
            <w:r w:rsidR="003929DE">
              <w:rPr>
                <w:rFonts w:ascii="Arial" w:hAnsi="Arial" w:cs="Arial"/>
                <w:sz w:val="20"/>
                <w:szCs w:val="20"/>
              </w:rPr>
              <w:br/>
            </w:r>
            <w:r w:rsidR="00D200E8">
              <w:rPr>
                <w:rFonts w:ascii="Arial" w:hAnsi="Arial" w:cs="Arial"/>
                <w:b/>
                <w:sz w:val="20"/>
                <w:szCs w:val="20"/>
              </w:rPr>
              <w:t xml:space="preserve">           </w:t>
            </w:r>
            <w:proofErr w:type="spellStart"/>
            <w:r w:rsidR="007D1BBE" w:rsidRPr="007D1BBE">
              <w:rPr>
                <w:rFonts w:ascii="Arial" w:hAnsi="Arial" w:cs="Arial"/>
                <w:b/>
                <w:sz w:val="20"/>
                <w:szCs w:val="20"/>
              </w:rPr>
              <w:t>drawshape</w:t>
            </w:r>
            <w:proofErr w:type="spellEnd"/>
            <w:r w:rsidR="007D1BBE" w:rsidRPr="007D1BBE">
              <w:rPr>
                <w:rFonts w:ascii="Arial" w:hAnsi="Arial" w:cs="Arial"/>
                <w:b/>
                <w:sz w:val="20"/>
                <w:szCs w:val="20"/>
              </w:rPr>
              <w:t>(x,</w:t>
            </w:r>
            <w:r w:rsidR="007D1BBE">
              <w:rPr>
                <w:rFonts w:ascii="Arial" w:hAnsi="Arial" w:cs="Arial"/>
                <w:b/>
                <w:sz w:val="20"/>
                <w:szCs w:val="20"/>
              </w:rPr>
              <w:t xml:space="preserve"> </w:t>
            </w:r>
            <w:r w:rsidR="007D1BBE" w:rsidRPr="007D1BBE">
              <w:rPr>
                <w:rFonts w:ascii="Arial" w:hAnsi="Arial" w:cs="Arial"/>
                <w:b/>
                <w:sz w:val="20"/>
                <w:szCs w:val="20"/>
              </w:rPr>
              <w:t>y)</w:t>
            </w:r>
            <w:r w:rsidR="007D1BBE">
              <w:rPr>
                <w:rFonts w:ascii="Arial" w:hAnsi="Arial" w:cs="Arial"/>
                <w:sz w:val="20"/>
                <w:szCs w:val="20"/>
              </w:rPr>
              <w:t xml:space="preserve"> instead of </w:t>
            </w:r>
            <w:proofErr w:type="spellStart"/>
            <w:r w:rsidR="007D1BBE" w:rsidRPr="007D1BBE">
              <w:rPr>
                <w:rFonts w:ascii="Arial" w:hAnsi="Arial" w:cs="Arial"/>
                <w:b/>
                <w:sz w:val="20"/>
                <w:szCs w:val="20"/>
              </w:rPr>
              <w:t>PlotXY</w:t>
            </w:r>
            <w:proofErr w:type="spellEnd"/>
            <w:r w:rsidR="007D1BBE" w:rsidRPr="007D1BBE">
              <w:rPr>
                <w:rFonts w:ascii="Arial" w:hAnsi="Arial" w:cs="Arial"/>
                <w:b/>
                <w:sz w:val="20"/>
                <w:szCs w:val="20"/>
              </w:rPr>
              <w:t xml:space="preserve"> x,y,1</w:t>
            </w:r>
            <w:r w:rsidR="007D1BBE">
              <w:rPr>
                <w:rFonts w:ascii="Arial" w:hAnsi="Arial" w:cs="Arial"/>
                <w:sz w:val="20"/>
                <w:szCs w:val="20"/>
              </w:rPr>
              <w:t xml:space="preserve">. </w:t>
            </w:r>
            <w:r w:rsidR="00C87028">
              <w:rPr>
                <w:rFonts w:ascii="Arial" w:hAnsi="Arial" w:cs="Arial"/>
                <w:sz w:val="20"/>
                <w:szCs w:val="20"/>
              </w:rPr>
              <w:t>See an example to the right.</w:t>
            </w:r>
          </w:p>
          <w:p w:rsidR="00826A4E" w:rsidRDefault="007D1BBE" w:rsidP="00BB14C6">
            <w:pPr>
              <w:spacing w:before="80" w:after="80" w:line="300" w:lineRule="atLeast"/>
              <w:rPr>
                <w:rFonts w:ascii="Arial" w:hAnsi="Arial" w:cs="Arial"/>
                <w:sz w:val="20"/>
                <w:szCs w:val="20"/>
              </w:rPr>
            </w:pPr>
            <w:r>
              <w:rPr>
                <w:rFonts w:ascii="Arial" w:hAnsi="Arial" w:cs="Arial"/>
                <w:sz w:val="20"/>
                <w:szCs w:val="20"/>
              </w:rPr>
              <w:t xml:space="preserve">In the </w:t>
            </w:r>
            <w:proofErr w:type="spellStart"/>
            <w:r w:rsidRPr="007D1BBE">
              <w:rPr>
                <w:rFonts w:ascii="Arial" w:hAnsi="Arial" w:cs="Arial"/>
                <w:b/>
                <w:sz w:val="20"/>
                <w:szCs w:val="20"/>
              </w:rPr>
              <w:t>drawshape</w:t>
            </w:r>
            <w:proofErr w:type="spellEnd"/>
            <w:r w:rsidRPr="007D1BBE">
              <w:rPr>
                <w:rFonts w:ascii="Arial" w:hAnsi="Arial" w:cs="Arial"/>
                <w:b/>
                <w:sz w:val="20"/>
                <w:szCs w:val="20"/>
              </w:rPr>
              <w:t>(x, y)</w:t>
            </w:r>
            <w:r>
              <w:rPr>
                <w:rFonts w:ascii="Arial" w:hAnsi="Arial" w:cs="Arial"/>
                <w:sz w:val="20"/>
                <w:szCs w:val="20"/>
              </w:rPr>
              <w:t xml:space="preserve"> program</w:t>
            </w:r>
            <w:r w:rsidR="004B53EA">
              <w:rPr>
                <w:rFonts w:ascii="Arial" w:hAnsi="Arial" w:cs="Arial"/>
                <w:sz w:val="20"/>
                <w:szCs w:val="20"/>
              </w:rPr>
              <w:t>,</w:t>
            </w:r>
            <w:r w:rsidR="004E12B9">
              <w:rPr>
                <w:rFonts w:ascii="Arial" w:hAnsi="Arial" w:cs="Arial"/>
                <w:sz w:val="20"/>
                <w:szCs w:val="20"/>
              </w:rPr>
              <w:t xml:space="preserve"> draw some shapes</w:t>
            </w:r>
            <w:r w:rsidR="00496BE5">
              <w:rPr>
                <w:rFonts w:ascii="Arial" w:hAnsi="Arial" w:cs="Arial"/>
                <w:sz w:val="20"/>
                <w:szCs w:val="20"/>
              </w:rPr>
              <w:t xml:space="preserve"> using </w:t>
            </w:r>
            <w:r w:rsidR="00496BE5" w:rsidRPr="004B53EA">
              <w:rPr>
                <w:rFonts w:ascii="Arial" w:hAnsi="Arial" w:cs="Arial"/>
                <w:b/>
                <w:sz w:val="20"/>
                <w:szCs w:val="20"/>
              </w:rPr>
              <w:t>x</w:t>
            </w:r>
            <w:r w:rsidR="00496BE5">
              <w:rPr>
                <w:rFonts w:ascii="Arial" w:hAnsi="Arial" w:cs="Arial"/>
                <w:sz w:val="20"/>
                <w:szCs w:val="20"/>
              </w:rPr>
              <w:t xml:space="preserve"> and </w:t>
            </w:r>
            <w:r w:rsidR="00496BE5" w:rsidRPr="004B53EA">
              <w:rPr>
                <w:rFonts w:ascii="Arial" w:hAnsi="Arial" w:cs="Arial"/>
                <w:b/>
                <w:sz w:val="20"/>
                <w:szCs w:val="20"/>
              </w:rPr>
              <w:t>y</w:t>
            </w:r>
            <w:r w:rsidR="00496BE5">
              <w:rPr>
                <w:rFonts w:ascii="Arial" w:hAnsi="Arial" w:cs="Arial"/>
                <w:sz w:val="20"/>
                <w:szCs w:val="20"/>
              </w:rPr>
              <w:t xml:space="preserve"> as a</w:t>
            </w:r>
            <w:r>
              <w:rPr>
                <w:rFonts w:ascii="Arial" w:hAnsi="Arial" w:cs="Arial"/>
                <w:sz w:val="20"/>
                <w:szCs w:val="20"/>
              </w:rPr>
              <w:t xml:space="preserve"> reference point.</w:t>
            </w:r>
            <w:r w:rsidR="004E12B9">
              <w:rPr>
                <w:rFonts w:ascii="Arial" w:hAnsi="Arial" w:cs="Arial"/>
                <w:sz w:val="20"/>
                <w:szCs w:val="20"/>
              </w:rPr>
              <w:t xml:space="preserve"> Your object can then consist of several</w:t>
            </w:r>
            <w:r w:rsidR="00631415">
              <w:rPr>
                <w:rFonts w:ascii="Arial" w:hAnsi="Arial" w:cs="Arial"/>
                <w:sz w:val="20"/>
                <w:szCs w:val="20"/>
              </w:rPr>
              <w:t xml:space="preserve"> different pieces and </w:t>
            </w:r>
            <w:r w:rsidR="004E12B9">
              <w:rPr>
                <w:rFonts w:ascii="Arial" w:hAnsi="Arial" w:cs="Arial"/>
                <w:sz w:val="20"/>
                <w:szCs w:val="20"/>
              </w:rPr>
              <w:t xml:space="preserve">use several </w:t>
            </w:r>
            <w:r w:rsidR="00631415">
              <w:rPr>
                <w:rFonts w:ascii="Arial" w:hAnsi="Arial" w:cs="Arial"/>
                <w:sz w:val="20"/>
                <w:szCs w:val="20"/>
              </w:rPr>
              <w:t>colors.</w:t>
            </w:r>
          </w:p>
          <w:p w:rsidR="004B53EA" w:rsidRDefault="004B53EA" w:rsidP="00CE6637">
            <w:pPr>
              <w:spacing w:before="80" w:after="80" w:line="300" w:lineRule="atLeast"/>
              <w:rPr>
                <w:rFonts w:ascii="Arial" w:hAnsi="Arial" w:cs="Arial"/>
                <w:sz w:val="20"/>
                <w:szCs w:val="20"/>
              </w:rPr>
            </w:pPr>
            <w:r>
              <w:rPr>
                <w:rFonts w:ascii="Arial" w:hAnsi="Arial" w:cs="Arial"/>
                <w:sz w:val="20"/>
                <w:szCs w:val="20"/>
              </w:rPr>
              <w:t>To erase</w:t>
            </w:r>
            <w:r w:rsidR="00CE6637">
              <w:rPr>
                <w:rFonts w:ascii="Arial" w:hAnsi="Arial" w:cs="Arial"/>
                <w:sz w:val="20"/>
                <w:szCs w:val="20"/>
              </w:rPr>
              <w:t xml:space="preserve"> </w:t>
            </w:r>
            <w:r w:rsidR="001E61A7">
              <w:rPr>
                <w:rFonts w:ascii="Arial" w:hAnsi="Arial" w:cs="Arial"/>
                <w:sz w:val="20"/>
                <w:szCs w:val="20"/>
              </w:rPr>
              <w:t>the</w:t>
            </w:r>
            <w:r w:rsidR="00826A4E">
              <w:rPr>
                <w:rFonts w:ascii="Arial" w:hAnsi="Arial" w:cs="Arial"/>
                <w:sz w:val="20"/>
                <w:szCs w:val="20"/>
              </w:rPr>
              <w:t xml:space="preserve"> shape</w:t>
            </w:r>
            <w:r w:rsidR="004E12B9">
              <w:rPr>
                <w:rFonts w:ascii="Arial" w:hAnsi="Arial" w:cs="Arial"/>
                <w:sz w:val="20"/>
                <w:szCs w:val="20"/>
              </w:rPr>
              <w:t>s</w:t>
            </w:r>
            <w:r w:rsidR="00826A4E">
              <w:rPr>
                <w:rFonts w:ascii="Arial" w:hAnsi="Arial" w:cs="Arial"/>
                <w:sz w:val="20"/>
                <w:szCs w:val="20"/>
              </w:rPr>
              <w:t xml:space="preserve"> consider using the </w:t>
            </w:r>
            <w:r w:rsidR="00826A4E" w:rsidRPr="00CE6637">
              <w:rPr>
                <w:rFonts w:ascii="Arial" w:hAnsi="Arial" w:cs="Arial"/>
                <w:b/>
                <w:sz w:val="20"/>
                <w:szCs w:val="20"/>
              </w:rPr>
              <w:t>Clear</w:t>
            </w:r>
            <w:r w:rsidR="00826A4E">
              <w:rPr>
                <w:rFonts w:ascii="Arial" w:hAnsi="Arial" w:cs="Arial"/>
                <w:sz w:val="20"/>
                <w:szCs w:val="20"/>
              </w:rPr>
              <w:t xml:space="preserve"> statement (</w:t>
            </w:r>
            <w:r w:rsidR="004E12B9">
              <w:rPr>
                <w:rFonts w:ascii="Arial" w:hAnsi="Arial" w:cs="Arial"/>
                <w:b/>
                <w:sz w:val="20"/>
                <w:szCs w:val="20"/>
              </w:rPr>
              <w:t>[menu]</w:t>
            </w:r>
            <w:r w:rsidR="00826A4E" w:rsidRPr="00826A4E">
              <w:rPr>
                <w:rFonts w:ascii="Arial" w:hAnsi="Arial" w:cs="Arial"/>
                <w:b/>
                <w:sz w:val="20"/>
                <w:szCs w:val="20"/>
              </w:rPr>
              <w:t xml:space="preserve"> &gt;</w:t>
            </w:r>
            <w:r w:rsidR="004E12B9">
              <w:rPr>
                <w:rFonts w:ascii="Arial" w:hAnsi="Arial" w:cs="Arial"/>
                <w:b/>
                <w:sz w:val="20"/>
                <w:szCs w:val="20"/>
              </w:rPr>
              <w:t xml:space="preserve"> </w:t>
            </w:r>
            <w:r w:rsidR="00826A4E" w:rsidRPr="00826A4E">
              <w:rPr>
                <w:rFonts w:ascii="Arial" w:hAnsi="Arial" w:cs="Arial"/>
                <w:b/>
                <w:sz w:val="20"/>
                <w:szCs w:val="20"/>
              </w:rPr>
              <w:t>Draw &gt; Clear</w:t>
            </w:r>
            <w:r w:rsidR="00826A4E" w:rsidRPr="00826A4E">
              <w:rPr>
                <w:rFonts w:ascii="Arial" w:hAnsi="Arial" w:cs="Arial"/>
                <w:sz w:val="20"/>
                <w:szCs w:val="20"/>
              </w:rPr>
              <w:t>)</w:t>
            </w:r>
            <w:r w:rsidR="00CE6637">
              <w:rPr>
                <w:rFonts w:ascii="Arial" w:hAnsi="Arial" w:cs="Arial"/>
                <w:sz w:val="20"/>
                <w:szCs w:val="20"/>
              </w:rPr>
              <w:t xml:space="preserve">. </w:t>
            </w:r>
            <w:r w:rsidR="00CE6637" w:rsidRPr="00CE6637">
              <w:rPr>
                <w:rFonts w:ascii="Arial" w:hAnsi="Arial" w:cs="Arial"/>
                <w:b/>
                <w:sz w:val="20"/>
                <w:szCs w:val="20"/>
              </w:rPr>
              <w:t>Clear</w:t>
            </w:r>
            <w:r w:rsidR="00CE6637">
              <w:rPr>
                <w:rFonts w:ascii="Arial" w:hAnsi="Arial" w:cs="Arial"/>
                <w:sz w:val="20"/>
                <w:szCs w:val="20"/>
              </w:rPr>
              <w:t xml:space="preserve"> </w:t>
            </w:r>
            <w:r w:rsidR="001E61A7">
              <w:rPr>
                <w:rFonts w:ascii="Arial" w:hAnsi="Arial" w:cs="Arial"/>
                <w:sz w:val="20"/>
                <w:szCs w:val="20"/>
              </w:rPr>
              <w:t xml:space="preserve">all </w:t>
            </w:r>
            <w:r w:rsidR="00CE6637">
              <w:rPr>
                <w:rFonts w:ascii="Arial" w:hAnsi="Arial" w:cs="Arial"/>
                <w:sz w:val="20"/>
                <w:szCs w:val="20"/>
              </w:rPr>
              <w:t>by itself clears the screen. To</w:t>
            </w:r>
            <w:r w:rsidR="00826A4E">
              <w:rPr>
                <w:rFonts w:ascii="Arial" w:hAnsi="Arial" w:cs="Arial"/>
                <w:sz w:val="20"/>
                <w:szCs w:val="20"/>
              </w:rPr>
              <w:t xml:space="preserve"> erase </w:t>
            </w:r>
            <w:r w:rsidR="001E61A7">
              <w:rPr>
                <w:rFonts w:ascii="Arial" w:hAnsi="Arial" w:cs="Arial"/>
                <w:sz w:val="20"/>
                <w:szCs w:val="20"/>
              </w:rPr>
              <w:t>or clear</w:t>
            </w:r>
            <w:r w:rsidR="00CE6637">
              <w:rPr>
                <w:rFonts w:ascii="Arial" w:hAnsi="Arial" w:cs="Arial"/>
                <w:sz w:val="20"/>
                <w:szCs w:val="20"/>
              </w:rPr>
              <w:t xml:space="preserve"> just </w:t>
            </w:r>
            <w:r w:rsidR="00826A4E">
              <w:rPr>
                <w:rFonts w:ascii="Arial" w:hAnsi="Arial" w:cs="Arial"/>
                <w:sz w:val="20"/>
                <w:szCs w:val="20"/>
              </w:rPr>
              <w:t>a rectangular portion of the screen use</w:t>
            </w:r>
            <w:r>
              <w:rPr>
                <w:rFonts w:ascii="Arial" w:hAnsi="Arial" w:cs="Arial"/>
                <w:sz w:val="20"/>
                <w:szCs w:val="20"/>
              </w:rPr>
              <w:t>:</w:t>
            </w:r>
          </w:p>
          <w:p w:rsidR="00FE4025" w:rsidRDefault="004B53EA" w:rsidP="00CE6637">
            <w:pPr>
              <w:spacing w:before="80" w:after="80" w:line="300" w:lineRule="atLeast"/>
              <w:rPr>
                <w:rFonts w:ascii="Arial" w:hAnsi="Arial" w:cs="Arial"/>
                <w:sz w:val="20"/>
                <w:szCs w:val="20"/>
              </w:rPr>
            </w:pPr>
            <w:r>
              <w:rPr>
                <w:rFonts w:ascii="Arial" w:hAnsi="Arial" w:cs="Arial"/>
                <w:sz w:val="20"/>
                <w:szCs w:val="20"/>
              </w:rPr>
              <w:t xml:space="preserve">                          </w:t>
            </w:r>
            <w:r w:rsidR="00826A4E">
              <w:rPr>
                <w:rFonts w:ascii="Arial" w:hAnsi="Arial" w:cs="Arial"/>
                <w:sz w:val="20"/>
                <w:szCs w:val="20"/>
              </w:rPr>
              <w:t xml:space="preserve"> </w:t>
            </w:r>
            <w:r w:rsidR="00826A4E" w:rsidRPr="00826A4E">
              <w:rPr>
                <w:rFonts w:ascii="Arial" w:hAnsi="Arial" w:cs="Arial"/>
                <w:b/>
                <w:sz w:val="20"/>
                <w:szCs w:val="20"/>
              </w:rPr>
              <w:t xml:space="preserve">Clear </w:t>
            </w:r>
            <w:r w:rsidR="00826A4E" w:rsidRPr="00CE6637">
              <w:rPr>
                <w:rFonts w:ascii="Arial" w:hAnsi="Arial" w:cs="Arial"/>
                <w:i/>
                <w:sz w:val="20"/>
                <w:szCs w:val="20"/>
              </w:rPr>
              <w:t>x, y, width, height</w:t>
            </w:r>
            <w:r>
              <w:rPr>
                <w:rFonts w:ascii="Arial" w:hAnsi="Arial" w:cs="Arial"/>
                <w:i/>
                <w:sz w:val="20"/>
                <w:szCs w:val="20"/>
              </w:rPr>
              <w:t xml:space="preserve">                       (similar to </w:t>
            </w:r>
            <w:proofErr w:type="spellStart"/>
            <w:r w:rsidR="005A2EC3">
              <w:rPr>
                <w:rFonts w:ascii="Arial" w:hAnsi="Arial" w:cs="Arial"/>
                <w:b/>
                <w:sz w:val="20"/>
                <w:szCs w:val="20"/>
              </w:rPr>
              <w:t>Draw</w:t>
            </w:r>
            <w:r w:rsidRPr="004B53EA">
              <w:rPr>
                <w:rFonts w:ascii="Arial" w:hAnsi="Arial" w:cs="Arial"/>
                <w:b/>
                <w:sz w:val="20"/>
                <w:szCs w:val="20"/>
              </w:rPr>
              <w:t>Rect</w:t>
            </w:r>
            <w:proofErr w:type="spellEnd"/>
            <w:r>
              <w:rPr>
                <w:rFonts w:ascii="Arial" w:hAnsi="Arial" w:cs="Arial"/>
                <w:i/>
                <w:sz w:val="20"/>
                <w:szCs w:val="20"/>
              </w:rPr>
              <w:t>)</w:t>
            </w:r>
          </w:p>
          <w:p w:rsidR="00CE6637" w:rsidRPr="00317D84" w:rsidRDefault="00CE6637" w:rsidP="00CE6637">
            <w:pPr>
              <w:spacing w:before="80" w:after="80" w:line="300" w:lineRule="atLeast"/>
              <w:rPr>
                <w:rFonts w:ascii="Arial" w:hAnsi="Arial" w:cs="Arial"/>
                <w:i/>
                <w:sz w:val="20"/>
                <w:szCs w:val="20"/>
              </w:rPr>
            </w:pPr>
            <w:r w:rsidRPr="00317D84">
              <w:rPr>
                <w:rFonts w:ascii="Arial" w:hAnsi="Arial" w:cs="Arial"/>
                <w:i/>
                <w:sz w:val="20"/>
                <w:szCs w:val="20"/>
              </w:rPr>
              <w:t>Have fun!</w:t>
            </w:r>
          </w:p>
        </w:tc>
        <w:tc>
          <w:tcPr>
            <w:tcW w:w="3195" w:type="dxa"/>
            <w:gridSpan w:val="2"/>
          </w:tcPr>
          <w:p w:rsidR="009C037F" w:rsidRPr="00E46B19" w:rsidRDefault="00175366" w:rsidP="00E46B19">
            <w:pPr>
              <w:spacing w:after="0" w:line="300" w:lineRule="atLeast"/>
              <w:rPr>
                <w:rFonts w:ascii="Arial" w:hAnsi="Arial" w:cs="Arial"/>
                <w:noProof/>
                <w:sz w:val="20"/>
                <w:szCs w:val="20"/>
              </w:rPr>
            </w:pPr>
            <w:r w:rsidRPr="00175366">
              <w:rPr>
                <w:rFonts w:ascii="Arial" w:hAnsi="Arial" w:cs="Arial"/>
                <w:noProof/>
                <w:sz w:val="20"/>
                <w:szCs w:val="20"/>
              </w:rPr>
              <w:drawing>
                <wp:inline distT="0" distB="0" distL="0" distR="0" wp14:anchorId="56DA7B97" wp14:editId="16C4232E">
                  <wp:extent cx="1891665" cy="1423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91665" cy="1423035"/>
                          </a:xfrm>
                          <a:prstGeom prst="rect">
                            <a:avLst/>
                          </a:prstGeom>
                        </pic:spPr>
                      </pic:pic>
                    </a:graphicData>
                  </a:graphic>
                </wp:inline>
              </w:drawing>
            </w:r>
          </w:p>
        </w:tc>
      </w:tr>
      <w:tr w:rsidR="00317D84" w:rsidRPr="00471A2A" w:rsidTr="004C4211">
        <w:trPr>
          <w:trHeight w:val="1035"/>
        </w:trPr>
        <w:tc>
          <w:tcPr>
            <w:tcW w:w="11016" w:type="dxa"/>
            <w:gridSpan w:val="4"/>
            <w:shd w:val="clear" w:color="auto" w:fill="auto"/>
          </w:tcPr>
          <w:p w:rsidR="00317D84" w:rsidRPr="00E46B19" w:rsidRDefault="00317D84" w:rsidP="00317D84">
            <w:pPr>
              <w:shd w:val="clear" w:color="auto" w:fill="D9D9D9"/>
              <w:spacing w:after="0" w:line="300" w:lineRule="atLeast"/>
              <w:ind w:left="1080" w:right="1572"/>
              <w:rPr>
                <w:rFonts w:ascii="Arial" w:hAnsi="Arial" w:cs="Arial"/>
                <w:b/>
                <w:sz w:val="20"/>
                <w:szCs w:val="20"/>
              </w:rPr>
            </w:pPr>
            <w:r w:rsidRPr="00E46B19">
              <w:rPr>
                <w:rFonts w:ascii="Arial" w:hAnsi="Arial" w:cs="Arial"/>
                <w:b/>
                <w:sz w:val="20"/>
                <w:szCs w:val="20"/>
              </w:rPr>
              <w:t xml:space="preserve">Teacher Tip:  </w:t>
            </w:r>
            <w:r w:rsidRPr="00317D84">
              <w:rPr>
                <w:rFonts w:ascii="Arial" w:hAnsi="Arial" w:cs="Arial"/>
                <w:sz w:val="20"/>
                <w:szCs w:val="20"/>
              </w:rPr>
              <w:t xml:space="preserve">Clear makes the region white. If the background color has been changed using a large </w:t>
            </w:r>
            <w:proofErr w:type="spellStart"/>
            <w:r w:rsidRPr="00317D84">
              <w:rPr>
                <w:rFonts w:ascii="Arial" w:hAnsi="Arial" w:cs="Arial"/>
                <w:b/>
                <w:sz w:val="20"/>
                <w:szCs w:val="20"/>
              </w:rPr>
              <w:t>FillRect</w:t>
            </w:r>
            <w:proofErr w:type="spellEnd"/>
            <w:r w:rsidRPr="00317D84">
              <w:rPr>
                <w:rFonts w:ascii="Arial" w:hAnsi="Arial" w:cs="Arial"/>
                <w:b/>
                <w:sz w:val="20"/>
                <w:szCs w:val="20"/>
              </w:rPr>
              <w:t xml:space="preserve"> </w:t>
            </w:r>
            <w:r w:rsidRPr="00317D84">
              <w:rPr>
                <w:rFonts w:ascii="Arial" w:hAnsi="Arial" w:cs="Arial"/>
                <w:sz w:val="20"/>
                <w:szCs w:val="20"/>
              </w:rPr>
              <w:t xml:space="preserve">statement, then use </w:t>
            </w:r>
            <w:proofErr w:type="spellStart"/>
            <w:r w:rsidRPr="00317D84">
              <w:rPr>
                <w:rFonts w:ascii="Arial" w:hAnsi="Arial" w:cs="Arial"/>
                <w:b/>
                <w:sz w:val="20"/>
                <w:szCs w:val="20"/>
              </w:rPr>
              <w:t>FillRect</w:t>
            </w:r>
            <w:proofErr w:type="spellEnd"/>
            <w:r w:rsidRPr="00317D84">
              <w:rPr>
                <w:rFonts w:ascii="Arial" w:hAnsi="Arial" w:cs="Arial"/>
                <w:sz w:val="20"/>
                <w:szCs w:val="20"/>
              </w:rPr>
              <w:t xml:space="preserve"> again to erase using the background color.</w:t>
            </w:r>
          </w:p>
          <w:p w:rsidR="00317D84" w:rsidRPr="00175366" w:rsidRDefault="00317D84" w:rsidP="00317D84">
            <w:pPr>
              <w:shd w:val="clear" w:color="auto" w:fill="D9D9D9"/>
              <w:spacing w:after="0" w:line="300" w:lineRule="atLeast"/>
              <w:ind w:left="1063" w:right="1572"/>
              <w:rPr>
                <w:rFonts w:ascii="Arial" w:hAnsi="Arial" w:cs="Arial"/>
                <w:b/>
                <w:sz w:val="20"/>
                <w:szCs w:val="20"/>
              </w:rPr>
            </w:pPr>
            <w:r w:rsidRPr="008C6900">
              <w:rPr>
                <w:rFonts w:ascii="Arial" w:hAnsi="Arial" w:cs="Arial"/>
                <w:b/>
                <w:sz w:val="20"/>
                <w:szCs w:val="20"/>
                <w:u w:val="single"/>
              </w:rPr>
              <w:t>Mathematics Challenge</w:t>
            </w:r>
            <w:r w:rsidRPr="00175366">
              <w:rPr>
                <w:rFonts w:ascii="Arial" w:hAnsi="Arial" w:cs="Arial"/>
                <w:b/>
                <w:sz w:val="20"/>
                <w:szCs w:val="20"/>
              </w:rPr>
              <w:t xml:space="preserve">: </w:t>
            </w:r>
            <w:r w:rsidRPr="00317D84">
              <w:rPr>
                <w:rFonts w:ascii="Arial" w:hAnsi="Arial" w:cs="Arial"/>
                <w:sz w:val="20"/>
                <w:szCs w:val="20"/>
              </w:rPr>
              <w:t xml:space="preserve">in the </w:t>
            </w:r>
            <w:proofErr w:type="spellStart"/>
            <w:proofErr w:type="gramStart"/>
            <w:r w:rsidRPr="00317D84">
              <w:rPr>
                <w:rFonts w:ascii="Arial" w:hAnsi="Arial" w:cs="Arial"/>
                <w:b/>
                <w:sz w:val="20"/>
                <w:szCs w:val="20"/>
              </w:rPr>
              <w:t>drawshape</w:t>
            </w:r>
            <w:proofErr w:type="spellEnd"/>
            <w:r w:rsidRPr="00317D84">
              <w:rPr>
                <w:rFonts w:ascii="Arial" w:hAnsi="Arial" w:cs="Arial"/>
                <w:b/>
                <w:sz w:val="20"/>
                <w:szCs w:val="20"/>
              </w:rPr>
              <w:t>(</w:t>
            </w:r>
            <w:proofErr w:type="gramEnd"/>
            <w:r w:rsidRPr="00317D84">
              <w:rPr>
                <w:rFonts w:ascii="Arial" w:hAnsi="Arial" w:cs="Arial"/>
                <w:b/>
                <w:sz w:val="20"/>
                <w:szCs w:val="20"/>
              </w:rPr>
              <w:t>)</w:t>
            </w:r>
            <w:r w:rsidRPr="00317D84">
              <w:rPr>
                <w:rFonts w:ascii="Arial" w:hAnsi="Arial" w:cs="Arial"/>
                <w:sz w:val="20"/>
                <w:szCs w:val="20"/>
              </w:rPr>
              <w:t xml:space="preserve"> example above, make the rectangle’s corners </w:t>
            </w:r>
            <w:r w:rsidRPr="00317D84">
              <w:rPr>
                <w:rFonts w:ascii="Arial" w:hAnsi="Arial" w:cs="Arial"/>
                <w:sz w:val="20"/>
                <w:szCs w:val="20"/>
                <w:u w:val="single"/>
              </w:rPr>
              <w:t>on</w:t>
            </w:r>
            <w:r w:rsidRPr="00317D84">
              <w:rPr>
                <w:rFonts w:ascii="Arial" w:hAnsi="Arial" w:cs="Arial"/>
                <w:sz w:val="20"/>
                <w:szCs w:val="20"/>
              </w:rPr>
              <w:t xml:space="preserve"> the circle (the rectangle should appear to be </w:t>
            </w:r>
            <w:r w:rsidRPr="00317D84">
              <w:rPr>
                <w:rFonts w:ascii="Arial" w:hAnsi="Arial" w:cs="Arial"/>
                <w:i/>
                <w:sz w:val="20"/>
                <w:szCs w:val="20"/>
              </w:rPr>
              <w:t>inscribed</w:t>
            </w:r>
            <w:r w:rsidRPr="00317D84">
              <w:rPr>
                <w:rFonts w:ascii="Arial" w:hAnsi="Arial" w:cs="Arial"/>
                <w:sz w:val="20"/>
                <w:szCs w:val="20"/>
              </w:rPr>
              <w:t xml:space="preserve"> in the circle). What values are needed in the </w:t>
            </w:r>
            <w:proofErr w:type="spellStart"/>
            <w:r w:rsidRPr="00317D84">
              <w:rPr>
                <w:rFonts w:ascii="Arial" w:hAnsi="Arial" w:cs="Arial"/>
                <w:b/>
                <w:sz w:val="20"/>
                <w:szCs w:val="20"/>
              </w:rPr>
              <w:t>DrawRect</w:t>
            </w:r>
            <w:proofErr w:type="spellEnd"/>
            <w:r w:rsidRPr="00317D84">
              <w:rPr>
                <w:rFonts w:ascii="Arial" w:hAnsi="Arial" w:cs="Arial"/>
                <w:sz w:val="20"/>
                <w:szCs w:val="20"/>
              </w:rPr>
              <w:t xml:space="preserve"> statement?</w:t>
            </w:r>
            <w:r w:rsidRPr="00175366">
              <w:rPr>
                <w:rFonts w:ascii="Arial" w:hAnsi="Arial" w:cs="Arial"/>
                <w:b/>
                <w:sz w:val="20"/>
                <w:szCs w:val="20"/>
              </w:rPr>
              <w:t xml:space="preserve"> </w:t>
            </w:r>
          </w:p>
          <w:p w:rsidR="00317D84" w:rsidRDefault="00317D84" w:rsidP="004C4211">
            <w:pPr>
              <w:shd w:val="clear" w:color="auto" w:fill="D9D9D9"/>
              <w:spacing w:after="0" w:line="300" w:lineRule="atLeast"/>
              <w:ind w:left="1080" w:right="1572"/>
              <w:rPr>
                <w:rFonts w:ascii="Arial" w:hAnsi="Arial" w:cs="Arial"/>
                <w:b/>
                <w:sz w:val="20"/>
                <w:szCs w:val="20"/>
              </w:rPr>
            </w:pPr>
          </w:p>
          <w:p w:rsidR="00317D84" w:rsidRDefault="00317D84" w:rsidP="00317D84">
            <w:pPr>
              <w:shd w:val="clear" w:color="auto" w:fill="D9D9D9"/>
              <w:spacing w:after="0" w:line="300" w:lineRule="atLeast"/>
              <w:ind w:left="1080" w:right="1572"/>
              <w:rPr>
                <w:rFonts w:ascii="Arial" w:hAnsi="Arial" w:cs="Arial"/>
                <w:sz w:val="20"/>
                <w:szCs w:val="20"/>
              </w:rPr>
            </w:pPr>
            <w:r>
              <w:rPr>
                <w:rFonts w:ascii="Arial" w:hAnsi="Arial" w:cs="Arial"/>
                <w:sz w:val="20"/>
                <w:szCs w:val="20"/>
              </w:rPr>
              <w:t>Possible solution (does not address screen edges):</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Define movepoint2()=</w:t>
            </w:r>
          </w:p>
          <w:p w:rsidR="00317D84" w:rsidRPr="00371F06" w:rsidRDefault="00317D84" w:rsidP="00317D84">
            <w:pPr>
              <w:shd w:val="clear" w:color="auto" w:fill="D9D9D9"/>
              <w:spacing w:after="0" w:line="300" w:lineRule="atLeast"/>
              <w:ind w:left="1080" w:right="1572"/>
              <w:rPr>
                <w:rFonts w:ascii="Arial" w:hAnsi="Arial" w:cs="Arial"/>
                <w:b/>
                <w:sz w:val="20"/>
                <w:szCs w:val="20"/>
              </w:rPr>
            </w:pPr>
            <w:proofErr w:type="spellStart"/>
            <w:r w:rsidRPr="00371F06">
              <w:rPr>
                <w:rFonts w:ascii="Arial" w:hAnsi="Arial" w:cs="Arial"/>
                <w:b/>
                <w:sz w:val="20"/>
                <w:szCs w:val="20"/>
              </w:rPr>
              <w:t>Prgm</w:t>
            </w:r>
            <w:proofErr w:type="spellEnd"/>
          </w:p>
          <w:p w:rsidR="00317D84"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x := 159</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y := 106</w:t>
            </w:r>
          </w:p>
          <w:p w:rsidR="00317D84" w:rsidRPr="00371F06" w:rsidRDefault="00317D84" w:rsidP="00317D84">
            <w:pPr>
              <w:shd w:val="clear" w:color="auto" w:fill="D9D9D9"/>
              <w:spacing w:after="0" w:line="300" w:lineRule="atLeast"/>
              <w:ind w:left="1080" w:right="1572"/>
              <w:rPr>
                <w:rFonts w:ascii="Arial" w:hAnsi="Arial" w:cs="Arial"/>
                <w:b/>
                <w:sz w:val="20"/>
                <w:szCs w:val="20"/>
              </w:rPr>
            </w:pPr>
            <w:proofErr w:type="spellStart"/>
            <w:r w:rsidRPr="00371F06">
              <w:rPr>
                <w:rFonts w:ascii="Arial" w:hAnsi="Arial" w:cs="Arial"/>
                <w:b/>
                <w:sz w:val="20"/>
                <w:szCs w:val="20"/>
              </w:rPr>
              <w:t>PlotXY</w:t>
            </w:r>
            <w:proofErr w:type="spellEnd"/>
            <w:r w:rsidRPr="00371F06">
              <w:rPr>
                <w:rFonts w:ascii="Arial" w:hAnsi="Arial" w:cs="Arial"/>
                <w:b/>
                <w:sz w:val="20"/>
                <w:szCs w:val="20"/>
              </w:rPr>
              <w:t xml:space="preserve"> x,</w:t>
            </w:r>
            <w:r>
              <w:rPr>
                <w:rFonts w:ascii="Arial" w:hAnsi="Arial" w:cs="Arial"/>
                <w:b/>
                <w:sz w:val="20"/>
                <w:szCs w:val="20"/>
              </w:rPr>
              <w:t xml:space="preserve"> </w:t>
            </w:r>
            <w:r w:rsidRPr="00371F06">
              <w:rPr>
                <w:rFonts w:ascii="Arial" w:hAnsi="Arial" w:cs="Arial"/>
                <w:b/>
                <w:sz w:val="20"/>
                <w:szCs w:val="20"/>
              </w:rPr>
              <w:t>y,</w:t>
            </w:r>
            <w:r>
              <w:rPr>
                <w:rFonts w:ascii="Arial" w:hAnsi="Arial" w:cs="Arial"/>
                <w:b/>
                <w:sz w:val="20"/>
                <w:szCs w:val="20"/>
              </w:rPr>
              <w:t xml:space="preserve"> </w:t>
            </w:r>
            <w:r w:rsidRPr="00371F06">
              <w:rPr>
                <w:rFonts w:ascii="Arial" w:hAnsi="Arial" w:cs="Arial"/>
                <w:b/>
                <w:sz w:val="20"/>
                <w:szCs w:val="20"/>
              </w:rPr>
              <w:t>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Pr>
                <w:rFonts w:ascii="Arial" w:hAnsi="Arial" w:cs="Arial"/>
                <w:b/>
                <w:sz w:val="20"/>
                <w:szCs w:val="20"/>
              </w:rPr>
              <w:t>k</w:t>
            </w:r>
            <w:r w:rsidRPr="00371F06">
              <w:rPr>
                <w:rFonts w:ascii="Arial" w:hAnsi="Arial" w:cs="Arial"/>
                <w:b/>
                <w:sz w:val="20"/>
                <w:szCs w:val="20"/>
              </w:rPr>
              <w:t xml:space="preserve"> := </w:t>
            </w:r>
            <w:proofErr w:type="spellStart"/>
            <w:r>
              <w:rPr>
                <w:rFonts w:ascii="Arial" w:hAnsi="Arial" w:cs="Arial"/>
                <w:b/>
                <w:sz w:val="20"/>
                <w:szCs w:val="20"/>
              </w:rPr>
              <w:t>getKey</w:t>
            </w:r>
            <w:proofErr w:type="spellEnd"/>
            <w:r>
              <w:rPr>
                <w:rFonts w:ascii="Arial" w:hAnsi="Arial" w:cs="Arial"/>
                <w:b/>
                <w:sz w:val="20"/>
                <w:szCs w:val="20"/>
              </w:rPr>
              <w:t>(1)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While k ≠ "esc"</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w:t>
            </w:r>
            <w:proofErr w:type="spellStart"/>
            <w:r w:rsidRPr="00371F06">
              <w:rPr>
                <w:rFonts w:ascii="Arial" w:hAnsi="Arial" w:cs="Arial"/>
                <w:b/>
                <w:sz w:val="20"/>
                <w:szCs w:val="20"/>
              </w:rPr>
              <w:t>SetColor</w:t>
            </w:r>
            <w:proofErr w:type="spellEnd"/>
            <w:r w:rsidRPr="00371F06">
              <w:rPr>
                <w:rFonts w:ascii="Arial" w:hAnsi="Arial" w:cs="Arial"/>
                <w:b/>
                <w:sz w:val="20"/>
                <w:szCs w:val="20"/>
              </w:rPr>
              <w:t xml:space="preserve"> 255,</w:t>
            </w:r>
            <w:r>
              <w:rPr>
                <w:rFonts w:ascii="Arial" w:hAnsi="Arial" w:cs="Arial"/>
                <w:b/>
                <w:sz w:val="20"/>
                <w:szCs w:val="20"/>
              </w:rPr>
              <w:t xml:space="preserve"> </w:t>
            </w:r>
            <w:r w:rsidRPr="00371F06">
              <w:rPr>
                <w:rFonts w:ascii="Arial" w:hAnsi="Arial" w:cs="Arial"/>
                <w:b/>
                <w:sz w:val="20"/>
                <w:szCs w:val="20"/>
              </w:rPr>
              <w:t>255,</w:t>
            </w:r>
            <w:r>
              <w:rPr>
                <w:rFonts w:ascii="Arial" w:hAnsi="Arial" w:cs="Arial"/>
                <w:b/>
                <w:sz w:val="20"/>
                <w:szCs w:val="20"/>
              </w:rPr>
              <w:t xml:space="preserve"> </w:t>
            </w:r>
            <w:r w:rsidRPr="00371F06">
              <w:rPr>
                <w:rFonts w:ascii="Arial" w:hAnsi="Arial" w:cs="Arial"/>
                <w:b/>
                <w:sz w:val="20"/>
                <w:szCs w:val="20"/>
              </w:rPr>
              <w:t>255</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w:t>
            </w:r>
            <w:proofErr w:type="spellStart"/>
            <w:r w:rsidRPr="00371F06">
              <w:rPr>
                <w:rFonts w:ascii="Arial" w:hAnsi="Arial" w:cs="Arial"/>
                <w:b/>
                <w:sz w:val="20"/>
                <w:szCs w:val="20"/>
              </w:rPr>
              <w:t>PlotXY</w:t>
            </w:r>
            <w:proofErr w:type="spellEnd"/>
            <w:r w:rsidRPr="00371F06">
              <w:rPr>
                <w:rFonts w:ascii="Arial" w:hAnsi="Arial" w:cs="Arial"/>
                <w:b/>
                <w:sz w:val="20"/>
                <w:szCs w:val="20"/>
              </w:rPr>
              <w:t xml:space="preserve"> x,y,1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If k = "left"</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x := x</w:t>
            </w:r>
            <w:r>
              <w:rPr>
                <w:rFonts w:ascii="Arial" w:hAnsi="Arial" w:cs="Arial"/>
                <w:b/>
                <w:sz w:val="20"/>
                <w:szCs w:val="20"/>
              </w:rPr>
              <w:t xml:space="preserve"> </w:t>
            </w:r>
            <w:r w:rsidRPr="00371F06">
              <w:rPr>
                <w:rFonts w:ascii="Arial" w:hAnsi="Arial" w:cs="Arial"/>
                <w:b/>
                <w:sz w:val="20"/>
                <w:szCs w:val="20"/>
              </w:rPr>
              <w:t>-</w:t>
            </w:r>
            <w:r>
              <w:rPr>
                <w:rFonts w:ascii="Arial" w:hAnsi="Arial" w:cs="Arial"/>
                <w:b/>
                <w:sz w:val="20"/>
                <w:szCs w:val="20"/>
              </w:rPr>
              <w:t xml:space="preserve"> </w:t>
            </w:r>
            <w:r w:rsidRPr="00371F06">
              <w:rPr>
                <w:rFonts w:ascii="Arial" w:hAnsi="Arial" w:cs="Arial"/>
                <w:b/>
                <w:sz w:val="20"/>
                <w:szCs w:val="20"/>
              </w:rPr>
              <w:t>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If k = "right"</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x := x</w:t>
            </w:r>
            <w:r>
              <w:rPr>
                <w:rFonts w:ascii="Arial" w:hAnsi="Arial" w:cs="Arial"/>
                <w:b/>
                <w:sz w:val="20"/>
                <w:szCs w:val="20"/>
              </w:rPr>
              <w:t xml:space="preserve"> </w:t>
            </w:r>
            <w:r w:rsidRPr="00371F06">
              <w:rPr>
                <w:rFonts w:ascii="Arial" w:hAnsi="Arial" w:cs="Arial"/>
                <w:b/>
                <w:sz w:val="20"/>
                <w:szCs w:val="20"/>
              </w:rPr>
              <w:t>+</w:t>
            </w:r>
            <w:r>
              <w:rPr>
                <w:rFonts w:ascii="Arial" w:hAnsi="Arial" w:cs="Arial"/>
                <w:b/>
                <w:sz w:val="20"/>
                <w:szCs w:val="20"/>
              </w:rPr>
              <w:t xml:space="preserve"> </w:t>
            </w:r>
            <w:r w:rsidRPr="00371F06">
              <w:rPr>
                <w:rFonts w:ascii="Arial" w:hAnsi="Arial" w:cs="Arial"/>
                <w:b/>
                <w:sz w:val="20"/>
                <w:szCs w:val="20"/>
              </w:rPr>
              <w:t>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If k = "up"</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y := y</w:t>
            </w:r>
            <w:r>
              <w:rPr>
                <w:rFonts w:ascii="Arial" w:hAnsi="Arial" w:cs="Arial"/>
                <w:b/>
                <w:sz w:val="20"/>
                <w:szCs w:val="20"/>
              </w:rPr>
              <w:t xml:space="preserve"> </w:t>
            </w:r>
            <w:r w:rsidRPr="00371F06">
              <w:rPr>
                <w:rFonts w:ascii="Arial" w:hAnsi="Arial" w:cs="Arial"/>
                <w:b/>
                <w:sz w:val="20"/>
                <w:szCs w:val="20"/>
              </w:rPr>
              <w:t>-</w:t>
            </w:r>
            <w:r>
              <w:rPr>
                <w:rFonts w:ascii="Arial" w:hAnsi="Arial" w:cs="Arial"/>
                <w:b/>
                <w:sz w:val="20"/>
                <w:szCs w:val="20"/>
              </w:rPr>
              <w:t xml:space="preserve"> </w:t>
            </w:r>
            <w:r w:rsidRPr="00371F06">
              <w:rPr>
                <w:rFonts w:ascii="Arial" w:hAnsi="Arial" w:cs="Arial"/>
                <w:b/>
                <w:sz w:val="20"/>
                <w:szCs w:val="20"/>
              </w:rPr>
              <w:t>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If k = "down"</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y := y</w:t>
            </w:r>
            <w:r>
              <w:rPr>
                <w:rFonts w:ascii="Arial" w:hAnsi="Arial" w:cs="Arial"/>
                <w:b/>
                <w:sz w:val="20"/>
                <w:szCs w:val="20"/>
              </w:rPr>
              <w:t xml:space="preserve"> </w:t>
            </w:r>
            <w:r w:rsidRPr="00371F06">
              <w:rPr>
                <w:rFonts w:ascii="Arial" w:hAnsi="Arial" w:cs="Arial"/>
                <w:b/>
                <w:sz w:val="20"/>
                <w:szCs w:val="20"/>
              </w:rPr>
              <w:t>+</w:t>
            </w:r>
            <w:r>
              <w:rPr>
                <w:rFonts w:ascii="Arial" w:hAnsi="Arial" w:cs="Arial"/>
                <w:b/>
                <w:sz w:val="20"/>
                <w:szCs w:val="20"/>
              </w:rPr>
              <w:t xml:space="preserve"> </w:t>
            </w:r>
            <w:r w:rsidRPr="00371F06">
              <w:rPr>
                <w:rFonts w:ascii="Arial" w:hAnsi="Arial" w:cs="Arial"/>
                <w:b/>
                <w:sz w:val="20"/>
                <w:szCs w:val="20"/>
              </w:rPr>
              <w:t>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w:t>
            </w:r>
            <w:proofErr w:type="spellStart"/>
            <w:r w:rsidRPr="00371F06">
              <w:rPr>
                <w:rFonts w:ascii="Arial" w:hAnsi="Arial" w:cs="Arial"/>
                <w:b/>
                <w:sz w:val="20"/>
                <w:szCs w:val="20"/>
              </w:rPr>
              <w:t>SetColor</w:t>
            </w:r>
            <w:proofErr w:type="spellEnd"/>
            <w:r w:rsidRPr="00371F06">
              <w:rPr>
                <w:rFonts w:ascii="Arial" w:hAnsi="Arial" w:cs="Arial"/>
                <w:b/>
                <w:sz w:val="20"/>
                <w:szCs w:val="20"/>
              </w:rPr>
              <w:t xml:space="preserve"> 0, 0, 0</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w:t>
            </w:r>
            <w:proofErr w:type="spellStart"/>
            <w:r w:rsidRPr="00371F06">
              <w:rPr>
                <w:rFonts w:ascii="Arial" w:hAnsi="Arial" w:cs="Arial"/>
                <w:b/>
                <w:sz w:val="20"/>
                <w:szCs w:val="20"/>
              </w:rPr>
              <w:t>PlotXY</w:t>
            </w:r>
            <w:proofErr w:type="spellEnd"/>
            <w:r w:rsidRPr="00371F06">
              <w:rPr>
                <w:rFonts w:ascii="Arial" w:hAnsi="Arial" w:cs="Arial"/>
                <w:b/>
                <w:sz w:val="20"/>
                <w:szCs w:val="20"/>
              </w:rPr>
              <w:t xml:space="preserve"> x, y, 1</w:t>
            </w:r>
          </w:p>
          <w:p w:rsidR="00317D84" w:rsidRPr="00371F06" w:rsidRDefault="00317D84" w:rsidP="00317D84">
            <w:pPr>
              <w:shd w:val="clear" w:color="auto" w:fill="D9D9D9"/>
              <w:spacing w:after="0" w:line="300" w:lineRule="atLeast"/>
              <w:ind w:left="1080" w:right="1572"/>
              <w:rPr>
                <w:rFonts w:ascii="Arial" w:hAnsi="Arial" w:cs="Arial"/>
                <w:b/>
                <w:sz w:val="20"/>
                <w:szCs w:val="20"/>
              </w:rPr>
            </w:pPr>
            <w:r w:rsidRPr="00371F06">
              <w:rPr>
                <w:rFonts w:ascii="Arial" w:hAnsi="Arial" w:cs="Arial"/>
                <w:b/>
                <w:sz w:val="20"/>
                <w:szCs w:val="20"/>
              </w:rPr>
              <w:t xml:space="preserve">  k := </w:t>
            </w:r>
            <w:proofErr w:type="spellStart"/>
            <w:r w:rsidRPr="00371F06">
              <w:rPr>
                <w:rFonts w:ascii="Arial" w:hAnsi="Arial" w:cs="Arial"/>
                <w:b/>
                <w:sz w:val="20"/>
                <w:szCs w:val="20"/>
              </w:rPr>
              <w:t>getKey</w:t>
            </w:r>
            <w:proofErr w:type="spellEnd"/>
            <w:r w:rsidRPr="00371F06">
              <w:rPr>
                <w:rFonts w:ascii="Arial" w:hAnsi="Arial" w:cs="Arial"/>
                <w:b/>
                <w:sz w:val="20"/>
                <w:szCs w:val="20"/>
              </w:rPr>
              <w:t>(1)</w:t>
            </w:r>
          </w:p>
          <w:p w:rsidR="00317D84" w:rsidRPr="00371F06" w:rsidRDefault="00317D84" w:rsidP="00317D84">
            <w:pPr>
              <w:shd w:val="clear" w:color="auto" w:fill="D9D9D9"/>
              <w:spacing w:after="0" w:line="300" w:lineRule="atLeast"/>
              <w:ind w:left="1080" w:right="1572"/>
              <w:rPr>
                <w:rFonts w:ascii="Arial" w:hAnsi="Arial" w:cs="Arial"/>
                <w:b/>
                <w:sz w:val="20"/>
                <w:szCs w:val="20"/>
              </w:rPr>
            </w:pPr>
            <w:proofErr w:type="spellStart"/>
            <w:r w:rsidRPr="00371F06">
              <w:rPr>
                <w:rFonts w:ascii="Arial" w:hAnsi="Arial" w:cs="Arial"/>
                <w:b/>
                <w:sz w:val="20"/>
                <w:szCs w:val="20"/>
              </w:rPr>
              <w:t>EndWhile</w:t>
            </w:r>
            <w:proofErr w:type="spellEnd"/>
          </w:p>
          <w:p w:rsidR="00317D84" w:rsidRPr="00371F06" w:rsidRDefault="00317D84" w:rsidP="00317D84">
            <w:pPr>
              <w:shd w:val="clear" w:color="auto" w:fill="D9D9D9"/>
              <w:spacing w:after="0" w:line="300" w:lineRule="atLeast"/>
              <w:ind w:left="1080" w:right="1572"/>
              <w:rPr>
                <w:rFonts w:ascii="Arial" w:hAnsi="Arial" w:cs="Arial"/>
                <w:b/>
                <w:sz w:val="20"/>
                <w:szCs w:val="20"/>
              </w:rPr>
            </w:pPr>
            <w:proofErr w:type="spellStart"/>
            <w:r w:rsidRPr="00371F06">
              <w:rPr>
                <w:rFonts w:ascii="Arial" w:hAnsi="Arial" w:cs="Arial"/>
                <w:b/>
                <w:sz w:val="20"/>
                <w:szCs w:val="20"/>
              </w:rPr>
              <w:lastRenderedPageBreak/>
              <w:t>EndPrgm</w:t>
            </w:r>
            <w:proofErr w:type="spellEnd"/>
          </w:p>
          <w:p w:rsidR="00317D84" w:rsidRPr="00317D84"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To handle the screen edges, add four more If statements after checking the arrow keys:</w:t>
            </w:r>
          </w:p>
          <w:p w:rsidR="00317D84" w:rsidRPr="00317D84"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 xml:space="preserve">   If x &lt; 0</w:t>
            </w:r>
          </w:p>
          <w:p w:rsidR="00317D84" w:rsidRPr="00317D84"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 xml:space="preserve">      x := 0                         (to stop at the edge; use x := 317   for a wraparound/</w:t>
            </w:r>
            <w:proofErr w:type="spellStart"/>
            <w:r w:rsidRPr="00317D84">
              <w:rPr>
                <w:rFonts w:ascii="Arial" w:hAnsi="Arial" w:cs="Arial"/>
                <w:sz w:val="20"/>
                <w:szCs w:val="20"/>
              </w:rPr>
              <w:t>toral</w:t>
            </w:r>
            <w:proofErr w:type="spellEnd"/>
            <w:r w:rsidRPr="00317D84">
              <w:rPr>
                <w:rFonts w:ascii="Arial" w:hAnsi="Arial" w:cs="Arial"/>
                <w:sz w:val="20"/>
                <w:szCs w:val="20"/>
              </w:rPr>
              <w:t xml:space="preserve"> effect)</w:t>
            </w:r>
          </w:p>
          <w:p w:rsidR="00317D84" w:rsidRPr="00317D84"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 xml:space="preserve">   If x &gt; 317</w:t>
            </w:r>
          </w:p>
          <w:p w:rsidR="00317D84" w:rsidRPr="00317D84"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 xml:space="preserve">      x := 317                      (or x := 0 …)</w:t>
            </w:r>
          </w:p>
          <w:p w:rsidR="00317D84" w:rsidRPr="00317D84"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 xml:space="preserve">   …etc.</w:t>
            </w:r>
          </w:p>
          <w:p w:rsidR="00317D84" w:rsidRPr="00317D84"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There are more elegant methods.</w:t>
            </w:r>
          </w:p>
          <w:p w:rsidR="00317D84" w:rsidRPr="00317D84" w:rsidRDefault="00317D84" w:rsidP="00317D84">
            <w:pPr>
              <w:shd w:val="clear" w:color="auto" w:fill="D9D9D9"/>
              <w:spacing w:after="0" w:line="300" w:lineRule="atLeast"/>
              <w:ind w:left="1080" w:right="1572"/>
              <w:rPr>
                <w:rFonts w:ascii="Arial" w:hAnsi="Arial" w:cs="Arial"/>
                <w:sz w:val="20"/>
                <w:szCs w:val="20"/>
              </w:rPr>
            </w:pPr>
          </w:p>
          <w:p w:rsidR="00317D84" w:rsidRPr="007C5241" w:rsidRDefault="00317D84" w:rsidP="00317D84">
            <w:pPr>
              <w:shd w:val="clear" w:color="auto" w:fill="D9D9D9"/>
              <w:spacing w:after="0" w:line="300" w:lineRule="atLeast"/>
              <w:ind w:left="1080" w:right="1572"/>
              <w:rPr>
                <w:rFonts w:ascii="Arial" w:hAnsi="Arial" w:cs="Arial"/>
                <w:sz w:val="20"/>
                <w:szCs w:val="20"/>
              </w:rPr>
            </w:pPr>
            <w:r w:rsidRPr="00317D84">
              <w:rPr>
                <w:rFonts w:ascii="Arial" w:hAnsi="Arial" w:cs="Arial"/>
                <w:sz w:val="20"/>
                <w:szCs w:val="20"/>
              </w:rPr>
              <w:t>If you have access to a TI-Innovator Rover try incorporating Rover movements to match the point’s movement on the screen (possibly using Send “RV TO XY …”).</w:t>
            </w:r>
          </w:p>
          <w:p w:rsidR="00317D84" w:rsidRPr="00471A2A" w:rsidRDefault="00317D84" w:rsidP="004C4211">
            <w:pPr>
              <w:shd w:val="clear" w:color="auto" w:fill="D9D9D9"/>
              <w:spacing w:after="0" w:line="300" w:lineRule="atLeast"/>
              <w:ind w:left="1080" w:right="1572"/>
              <w:rPr>
                <w:rFonts w:ascii="Arial" w:hAnsi="Arial" w:cs="Arial"/>
                <w:sz w:val="20"/>
                <w:szCs w:val="20"/>
              </w:rPr>
            </w:pPr>
          </w:p>
        </w:tc>
      </w:tr>
    </w:tbl>
    <w:p w:rsidR="00832934" w:rsidRPr="00E46B19" w:rsidRDefault="00832934" w:rsidP="00E46B19">
      <w:pPr>
        <w:spacing w:after="0" w:line="300" w:lineRule="atLeast"/>
        <w:rPr>
          <w:rFonts w:ascii="Arial" w:hAnsi="Arial" w:cs="Arial"/>
          <w:sz w:val="20"/>
          <w:szCs w:val="20"/>
        </w:rPr>
      </w:pPr>
    </w:p>
    <w:sectPr w:rsidR="00832934" w:rsidRPr="00E46B19" w:rsidSect="00AF756E">
      <w:headerReference w:type="default" r:id="rId19"/>
      <w:footerReference w:type="default" r:id="rId2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722" w:rsidRDefault="00125722" w:rsidP="001D66AC">
      <w:pPr>
        <w:spacing w:after="0" w:line="240" w:lineRule="auto"/>
      </w:pPr>
      <w:r>
        <w:separator/>
      </w:r>
    </w:p>
  </w:endnote>
  <w:endnote w:type="continuationSeparator" w:id="0">
    <w:p w:rsidR="00125722" w:rsidRDefault="00125722"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934" w:rsidRPr="00480A30" w:rsidRDefault="00832934" w:rsidP="00EC6F76">
    <w:pPr>
      <w:pStyle w:val="Footer"/>
      <w:jc w:val="center"/>
      <w:rPr>
        <w:rFonts w:ascii="Arial" w:hAnsi="Arial" w:cs="Arial"/>
        <w:sz w:val="16"/>
        <w:szCs w:val="16"/>
      </w:rPr>
    </w:pPr>
    <w:r w:rsidRPr="009C136D">
      <w:rPr>
        <w:rFonts w:ascii="Arial" w:hAnsi="Arial" w:cs="Arial"/>
        <w:b/>
        <w:smallCaps/>
        <w:sz w:val="16"/>
        <w:szCs w:val="16"/>
      </w:rPr>
      <w:t>©</w:t>
    </w:r>
    <w:r w:rsidR="00BB14C6">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8778BA">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722" w:rsidRDefault="00125722" w:rsidP="001D66AC">
      <w:pPr>
        <w:spacing w:after="0" w:line="240" w:lineRule="auto"/>
      </w:pPr>
      <w:r>
        <w:separator/>
      </w:r>
    </w:p>
  </w:footnote>
  <w:footnote w:type="continuationSeparator" w:id="0">
    <w:p w:rsidR="00125722" w:rsidRDefault="00125722"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934" w:rsidRPr="008B6E3D" w:rsidRDefault="00284F31" w:rsidP="007C5241">
    <w:pPr>
      <w:pStyle w:val="Header"/>
      <w:tabs>
        <w:tab w:val="clear" w:pos="9360"/>
        <w:tab w:val="right" w:pos="10350"/>
      </w:tabs>
      <w:spacing w:after="120"/>
    </w:pPr>
    <w:r>
      <w:rPr>
        <w:rFonts w:ascii="Arial Black" w:hAnsi="Arial Black"/>
        <w:noProof/>
        <w:position w:val="-12"/>
        <w:sz w:val="32"/>
        <w:szCs w:val="32"/>
      </w:rPr>
      <w:drawing>
        <wp:inline distT="0" distB="0" distL="0" distR="0" wp14:anchorId="679D0378" wp14:editId="0D9AEF82">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sidR="008B6E3D">
      <w:rPr>
        <w:rFonts w:ascii="Arial Black" w:hAnsi="Arial Black"/>
        <w:noProof/>
        <w:position w:val="-12"/>
        <w:sz w:val="32"/>
        <w:szCs w:val="32"/>
      </w:rPr>
      <w:t xml:space="preserve"> </w:t>
    </w:r>
    <w:r w:rsidR="008B6E3D">
      <w:rPr>
        <w:rFonts w:ascii="Arial" w:hAnsi="Arial" w:cs="Arial"/>
        <w:b/>
        <w:sz w:val="28"/>
        <w:szCs w:val="28"/>
      </w:rPr>
      <w:t>10 Minutes of Code</w:t>
    </w:r>
    <w:r w:rsidR="008B6E3D">
      <w:rPr>
        <w:rFonts w:ascii="Arial" w:hAnsi="Arial" w:cs="Arial"/>
        <w:b/>
        <w:sz w:val="32"/>
        <w:szCs w:val="32"/>
      </w:rPr>
      <w:t xml:space="preserve"> </w:t>
    </w:r>
    <w:r w:rsidR="008B6E3D">
      <w:rPr>
        <w:rFonts w:ascii="Arial" w:hAnsi="Arial" w:cs="Arial"/>
        <w:b/>
        <w:sz w:val="32"/>
        <w:szCs w:val="32"/>
      </w:rPr>
      <w:tab/>
      <w:t xml:space="preserve">  </w:t>
    </w:r>
    <w:r w:rsidR="008B6E3D">
      <w:rPr>
        <w:rFonts w:ascii="Arial" w:hAnsi="Arial" w:cs="Arial"/>
        <w:b/>
        <w:sz w:val="32"/>
        <w:szCs w:val="32"/>
      </w:rPr>
      <w:tab/>
    </w:r>
    <w:r w:rsidR="00BB14C6">
      <w:rPr>
        <w:rFonts w:ascii="Arial" w:hAnsi="Arial" w:cs="Arial"/>
        <w:b/>
        <w:smallCaps/>
      </w:rPr>
      <w:t>Unit 6</w:t>
    </w:r>
    <w:r w:rsidR="00FB622F">
      <w:rPr>
        <w:rFonts w:ascii="Arial" w:hAnsi="Arial" w:cs="Arial"/>
        <w:b/>
        <w:smallCaps/>
      </w:rPr>
      <w:t>: Application</w:t>
    </w:r>
    <w:r w:rsidR="008B6E3D">
      <w:rPr>
        <w:rFonts w:ascii="Arial" w:hAnsi="Arial" w:cs="Arial"/>
        <w:b/>
        <w:smallCaps/>
      </w:rPr>
      <w:br/>
      <w:t xml:space="preserve">             </w:t>
    </w:r>
    <w:r w:rsidR="008B6E3D">
      <w:rPr>
        <w:rFonts w:ascii="Arial" w:hAnsi="Arial" w:cs="Arial"/>
        <w:b/>
        <w:bCs/>
        <w:smallCaps/>
      </w:rPr>
      <w:t>TI-Nspire</w:t>
    </w:r>
    <w:r w:rsidR="007C5241">
      <w:rPr>
        <w:rFonts w:ascii="Arial" w:hAnsi="Arial" w:cs="Arial"/>
        <w:b/>
        <w:bCs/>
        <w:smallCaps/>
      </w:rPr>
      <w:t>™</w:t>
    </w:r>
    <w:r w:rsidR="008B6E3D">
      <w:rPr>
        <w:rFonts w:ascii="Arial" w:hAnsi="Arial" w:cs="Arial"/>
        <w:b/>
        <w:bCs/>
        <w:smallCaps/>
      </w:rPr>
      <w:t xml:space="preserve"> </w:t>
    </w:r>
    <w:r w:rsidR="00BB14C6">
      <w:rPr>
        <w:rFonts w:ascii="Arial" w:hAnsi="Arial" w:cs="Arial"/>
        <w:b/>
        <w:bCs/>
        <w:smallCaps/>
      </w:rPr>
      <w:t xml:space="preserve">CX II </w:t>
    </w:r>
    <w:r w:rsidR="008B6E3D">
      <w:rPr>
        <w:rFonts w:ascii="Arial" w:hAnsi="Arial" w:cs="Arial"/>
        <w:b/>
        <w:bCs/>
        <w:smallCaps/>
      </w:rPr>
      <w:t>Technology</w:t>
    </w:r>
    <w:r w:rsidR="008B6E3D">
      <w:rPr>
        <w:rFonts w:ascii="Arial" w:hAnsi="Arial" w:cs="Arial"/>
        <w:b/>
        <w:bCs/>
        <w:smallCaps/>
      </w:rPr>
      <w:tab/>
    </w:r>
    <w:r w:rsidR="008B6E3D">
      <w:rPr>
        <w:rFonts w:ascii="Arial" w:hAnsi="Arial" w:cs="Arial"/>
        <w:b/>
        <w:smallCaps/>
      </w:rPr>
      <w:tab/>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alt="TI Logo" style="width:272.25pt;height:265.5pt;visibility:visible" o:bullet="t">
        <v:imagedata r:id="rId1" o:title=""/>
      </v:shape>
    </w:pict>
  </w:numPicBullet>
  <w:abstractNum w:abstractNumId="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24">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7"/>
  </w:num>
  <w:num w:numId="4">
    <w:abstractNumId w:val="9"/>
  </w:num>
  <w:num w:numId="5">
    <w:abstractNumId w:val="8"/>
  </w:num>
  <w:num w:numId="6">
    <w:abstractNumId w:val="13"/>
  </w:num>
  <w:num w:numId="7">
    <w:abstractNumId w:val="11"/>
  </w:num>
  <w:num w:numId="8">
    <w:abstractNumId w:val="10"/>
  </w:num>
  <w:num w:numId="9">
    <w:abstractNumId w:val="3"/>
  </w:num>
  <w:num w:numId="10">
    <w:abstractNumId w:val="25"/>
  </w:num>
  <w:num w:numId="11">
    <w:abstractNumId w:val="5"/>
  </w:num>
  <w:num w:numId="12">
    <w:abstractNumId w:val="22"/>
  </w:num>
  <w:num w:numId="13">
    <w:abstractNumId w:val="19"/>
  </w:num>
  <w:num w:numId="14">
    <w:abstractNumId w:val="16"/>
  </w:num>
  <w:num w:numId="15">
    <w:abstractNumId w:val="28"/>
  </w:num>
  <w:num w:numId="16">
    <w:abstractNumId w:val="17"/>
  </w:num>
  <w:num w:numId="17">
    <w:abstractNumId w:val="15"/>
  </w:num>
  <w:num w:numId="18">
    <w:abstractNumId w:val="12"/>
  </w:num>
  <w:num w:numId="19">
    <w:abstractNumId w:val="29"/>
  </w:num>
  <w:num w:numId="20">
    <w:abstractNumId w:val="2"/>
  </w:num>
  <w:num w:numId="21">
    <w:abstractNumId w:val="14"/>
  </w:num>
  <w:num w:numId="22">
    <w:abstractNumId w:val="23"/>
  </w:num>
  <w:num w:numId="23">
    <w:abstractNumId w:val="0"/>
  </w:num>
  <w:num w:numId="24">
    <w:abstractNumId w:val="6"/>
  </w:num>
  <w:num w:numId="25">
    <w:abstractNumId w:val="18"/>
  </w:num>
  <w:num w:numId="26">
    <w:abstractNumId w:val="27"/>
  </w:num>
  <w:num w:numId="27">
    <w:abstractNumId w:val="1"/>
  </w:num>
  <w:num w:numId="28">
    <w:abstractNumId w:val="21"/>
  </w:num>
  <w:num w:numId="29">
    <w:abstractNumId w:val="2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26182"/>
    <w:rsid w:val="0003252C"/>
    <w:rsid w:val="000429BF"/>
    <w:rsid w:val="00047E5B"/>
    <w:rsid w:val="00051C93"/>
    <w:rsid w:val="00053CBF"/>
    <w:rsid w:val="000553CA"/>
    <w:rsid w:val="00056A81"/>
    <w:rsid w:val="000648BA"/>
    <w:rsid w:val="00067EB7"/>
    <w:rsid w:val="00072FBA"/>
    <w:rsid w:val="00076863"/>
    <w:rsid w:val="0009015B"/>
    <w:rsid w:val="00090753"/>
    <w:rsid w:val="00095355"/>
    <w:rsid w:val="000A3B64"/>
    <w:rsid w:val="000A4746"/>
    <w:rsid w:val="000A780D"/>
    <w:rsid w:val="000C1E41"/>
    <w:rsid w:val="000C532C"/>
    <w:rsid w:val="000C546F"/>
    <w:rsid w:val="000D13E5"/>
    <w:rsid w:val="000E0DD3"/>
    <w:rsid w:val="000F5E18"/>
    <w:rsid w:val="000F6B08"/>
    <w:rsid w:val="0010695B"/>
    <w:rsid w:val="00113977"/>
    <w:rsid w:val="00124E8B"/>
    <w:rsid w:val="00125722"/>
    <w:rsid w:val="00125FEA"/>
    <w:rsid w:val="001630A8"/>
    <w:rsid w:val="00175366"/>
    <w:rsid w:val="001763E5"/>
    <w:rsid w:val="00183605"/>
    <w:rsid w:val="00187A2A"/>
    <w:rsid w:val="001913A0"/>
    <w:rsid w:val="001A3D74"/>
    <w:rsid w:val="001B0843"/>
    <w:rsid w:val="001B20BC"/>
    <w:rsid w:val="001C3C5D"/>
    <w:rsid w:val="001C45C2"/>
    <w:rsid w:val="001C771E"/>
    <w:rsid w:val="001D34F7"/>
    <w:rsid w:val="001D66AC"/>
    <w:rsid w:val="001E1558"/>
    <w:rsid w:val="001E20FF"/>
    <w:rsid w:val="001E61A7"/>
    <w:rsid w:val="00226148"/>
    <w:rsid w:val="002308BC"/>
    <w:rsid w:val="0023314F"/>
    <w:rsid w:val="002376DE"/>
    <w:rsid w:val="00247783"/>
    <w:rsid w:val="00265670"/>
    <w:rsid w:val="00265943"/>
    <w:rsid w:val="00266D03"/>
    <w:rsid w:val="00275E3F"/>
    <w:rsid w:val="00284F31"/>
    <w:rsid w:val="00290228"/>
    <w:rsid w:val="00296ED1"/>
    <w:rsid w:val="002A05FC"/>
    <w:rsid w:val="002C1A3D"/>
    <w:rsid w:val="002D46F4"/>
    <w:rsid w:val="002E2D0E"/>
    <w:rsid w:val="002E4F8C"/>
    <w:rsid w:val="002F3404"/>
    <w:rsid w:val="00310E3E"/>
    <w:rsid w:val="00311DB2"/>
    <w:rsid w:val="003123DF"/>
    <w:rsid w:val="00317D84"/>
    <w:rsid w:val="0032461E"/>
    <w:rsid w:val="00340EE7"/>
    <w:rsid w:val="00352014"/>
    <w:rsid w:val="00357FBB"/>
    <w:rsid w:val="00371F06"/>
    <w:rsid w:val="003929DE"/>
    <w:rsid w:val="003A1057"/>
    <w:rsid w:val="003A353F"/>
    <w:rsid w:val="003A416B"/>
    <w:rsid w:val="003B588F"/>
    <w:rsid w:val="003C3E3C"/>
    <w:rsid w:val="003F2EC3"/>
    <w:rsid w:val="003F3EE5"/>
    <w:rsid w:val="003F6CBC"/>
    <w:rsid w:val="0040168F"/>
    <w:rsid w:val="00403EB1"/>
    <w:rsid w:val="00404012"/>
    <w:rsid w:val="004048E6"/>
    <w:rsid w:val="00411B1B"/>
    <w:rsid w:val="00416BA3"/>
    <w:rsid w:val="004216F3"/>
    <w:rsid w:val="004350F0"/>
    <w:rsid w:val="00446E11"/>
    <w:rsid w:val="00451F16"/>
    <w:rsid w:val="00456AAE"/>
    <w:rsid w:val="0046455C"/>
    <w:rsid w:val="00476F7F"/>
    <w:rsid w:val="0047750B"/>
    <w:rsid w:val="00480A30"/>
    <w:rsid w:val="00483BDD"/>
    <w:rsid w:val="00496BE5"/>
    <w:rsid w:val="00497E88"/>
    <w:rsid w:val="004A5483"/>
    <w:rsid w:val="004B4ABF"/>
    <w:rsid w:val="004B53EA"/>
    <w:rsid w:val="004B56E3"/>
    <w:rsid w:val="004C33E1"/>
    <w:rsid w:val="004C4013"/>
    <w:rsid w:val="004C4EE5"/>
    <w:rsid w:val="004C762C"/>
    <w:rsid w:val="004D103D"/>
    <w:rsid w:val="004D3AD3"/>
    <w:rsid w:val="004D4AFB"/>
    <w:rsid w:val="004E05C9"/>
    <w:rsid w:val="004E12B9"/>
    <w:rsid w:val="00521DC3"/>
    <w:rsid w:val="00524FD0"/>
    <w:rsid w:val="005328DD"/>
    <w:rsid w:val="00532D69"/>
    <w:rsid w:val="00550103"/>
    <w:rsid w:val="005740F5"/>
    <w:rsid w:val="00577305"/>
    <w:rsid w:val="00584815"/>
    <w:rsid w:val="005A2EC3"/>
    <w:rsid w:val="005B4E2E"/>
    <w:rsid w:val="005B79C8"/>
    <w:rsid w:val="005E2A9E"/>
    <w:rsid w:val="00611A18"/>
    <w:rsid w:val="00631415"/>
    <w:rsid w:val="00637010"/>
    <w:rsid w:val="00646146"/>
    <w:rsid w:val="006530D5"/>
    <w:rsid w:val="0065516E"/>
    <w:rsid w:val="00656442"/>
    <w:rsid w:val="006648A6"/>
    <w:rsid w:val="00665B90"/>
    <w:rsid w:val="00671EE6"/>
    <w:rsid w:val="00680E3B"/>
    <w:rsid w:val="0068127C"/>
    <w:rsid w:val="006950F9"/>
    <w:rsid w:val="006A7460"/>
    <w:rsid w:val="006C0855"/>
    <w:rsid w:val="006C0D6F"/>
    <w:rsid w:val="006D340F"/>
    <w:rsid w:val="006E63A2"/>
    <w:rsid w:val="006E6623"/>
    <w:rsid w:val="006F5E11"/>
    <w:rsid w:val="007227A3"/>
    <w:rsid w:val="0073277E"/>
    <w:rsid w:val="0075414C"/>
    <w:rsid w:val="00754D0D"/>
    <w:rsid w:val="007939E5"/>
    <w:rsid w:val="007B19C2"/>
    <w:rsid w:val="007B5518"/>
    <w:rsid w:val="007C1517"/>
    <w:rsid w:val="007C16F5"/>
    <w:rsid w:val="007C5241"/>
    <w:rsid w:val="007D1BBE"/>
    <w:rsid w:val="007D7E9A"/>
    <w:rsid w:val="007E2B32"/>
    <w:rsid w:val="007F0327"/>
    <w:rsid w:val="007F5B16"/>
    <w:rsid w:val="0080704E"/>
    <w:rsid w:val="0082359E"/>
    <w:rsid w:val="00826A4E"/>
    <w:rsid w:val="00832934"/>
    <w:rsid w:val="00834A90"/>
    <w:rsid w:val="00836ACB"/>
    <w:rsid w:val="00857541"/>
    <w:rsid w:val="008614E4"/>
    <w:rsid w:val="00861AB2"/>
    <w:rsid w:val="008648C5"/>
    <w:rsid w:val="00871078"/>
    <w:rsid w:val="008778BA"/>
    <w:rsid w:val="0088274E"/>
    <w:rsid w:val="008860B8"/>
    <w:rsid w:val="008A5516"/>
    <w:rsid w:val="008B4AF7"/>
    <w:rsid w:val="008B6E3D"/>
    <w:rsid w:val="008C3835"/>
    <w:rsid w:val="008C38B5"/>
    <w:rsid w:val="008C6900"/>
    <w:rsid w:val="008D1A35"/>
    <w:rsid w:val="008E356E"/>
    <w:rsid w:val="008F38A3"/>
    <w:rsid w:val="008F6784"/>
    <w:rsid w:val="0091593A"/>
    <w:rsid w:val="0092157B"/>
    <w:rsid w:val="00931503"/>
    <w:rsid w:val="00934C34"/>
    <w:rsid w:val="00937416"/>
    <w:rsid w:val="00941570"/>
    <w:rsid w:val="009458CE"/>
    <w:rsid w:val="0095270A"/>
    <w:rsid w:val="0095701D"/>
    <w:rsid w:val="00970100"/>
    <w:rsid w:val="00970A6C"/>
    <w:rsid w:val="00981500"/>
    <w:rsid w:val="00987389"/>
    <w:rsid w:val="00990455"/>
    <w:rsid w:val="009B26C2"/>
    <w:rsid w:val="009C037F"/>
    <w:rsid w:val="009C136D"/>
    <w:rsid w:val="009C48D9"/>
    <w:rsid w:val="009D264D"/>
    <w:rsid w:val="009E4D00"/>
    <w:rsid w:val="009F78F9"/>
    <w:rsid w:val="00A042B6"/>
    <w:rsid w:val="00A04C18"/>
    <w:rsid w:val="00A10712"/>
    <w:rsid w:val="00A140BE"/>
    <w:rsid w:val="00A31821"/>
    <w:rsid w:val="00A37FC0"/>
    <w:rsid w:val="00A4348D"/>
    <w:rsid w:val="00A51DE6"/>
    <w:rsid w:val="00A563D3"/>
    <w:rsid w:val="00A702AF"/>
    <w:rsid w:val="00A7740E"/>
    <w:rsid w:val="00A84AC7"/>
    <w:rsid w:val="00A97977"/>
    <w:rsid w:val="00A97EA7"/>
    <w:rsid w:val="00AA1FF5"/>
    <w:rsid w:val="00AC7201"/>
    <w:rsid w:val="00AD4D8F"/>
    <w:rsid w:val="00AE1036"/>
    <w:rsid w:val="00AE5C3D"/>
    <w:rsid w:val="00AF5DC7"/>
    <w:rsid w:val="00AF756E"/>
    <w:rsid w:val="00B2431C"/>
    <w:rsid w:val="00B24C33"/>
    <w:rsid w:val="00B36497"/>
    <w:rsid w:val="00B425F0"/>
    <w:rsid w:val="00B52163"/>
    <w:rsid w:val="00B5419B"/>
    <w:rsid w:val="00B5605F"/>
    <w:rsid w:val="00B61C28"/>
    <w:rsid w:val="00B61EF8"/>
    <w:rsid w:val="00B6300F"/>
    <w:rsid w:val="00B64A67"/>
    <w:rsid w:val="00B67553"/>
    <w:rsid w:val="00B75F89"/>
    <w:rsid w:val="00B8166B"/>
    <w:rsid w:val="00B82E87"/>
    <w:rsid w:val="00B94FFC"/>
    <w:rsid w:val="00BB14C6"/>
    <w:rsid w:val="00BB3BF3"/>
    <w:rsid w:val="00BC5500"/>
    <w:rsid w:val="00BE4604"/>
    <w:rsid w:val="00BF509A"/>
    <w:rsid w:val="00C01737"/>
    <w:rsid w:val="00C04F83"/>
    <w:rsid w:val="00C11A58"/>
    <w:rsid w:val="00C11D25"/>
    <w:rsid w:val="00C1257C"/>
    <w:rsid w:val="00C14055"/>
    <w:rsid w:val="00C16504"/>
    <w:rsid w:val="00C2378C"/>
    <w:rsid w:val="00C37D10"/>
    <w:rsid w:val="00C41A9A"/>
    <w:rsid w:val="00C473C7"/>
    <w:rsid w:val="00C512D0"/>
    <w:rsid w:val="00C52D0A"/>
    <w:rsid w:val="00C841DB"/>
    <w:rsid w:val="00C86215"/>
    <w:rsid w:val="00C87028"/>
    <w:rsid w:val="00CA1346"/>
    <w:rsid w:val="00CA3BF5"/>
    <w:rsid w:val="00CA5B9F"/>
    <w:rsid w:val="00CB2683"/>
    <w:rsid w:val="00CC0C74"/>
    <w:rsid w:val="00CD66E0"/>
    <w:rsid w:val="00CD69CD"/>
    <w:rsid w:val="00CE12B6"/>
    <w:rsid w:val="00CE6637"/>
    <w:rsid w:val="00D200E8"/>
    <w:rsid w:val="00D218A3"/>
    <w:rsid w:val="00D30C97"/>
    <w:rsid w:val="00D323DB"/>
    <w:rsid w:val="00D46967"/>
    <w:rsid w:val="00D74559"/>
    <w:rsid w:val="00D825E7"/>
    <w:rsid w:val="00D83472"/>
    <w:rsid w:val="00D93207"/>
    <w:rsid w:val="00DA4721"/>
    <w:rsid w:val="00DA69FC"/>
    <w:rsid w:val="00DB047E"/>
    <w:rsid w:val="00DB31E5"/>
    <w:rsid w:val="00DB3B8E"/>
    <w:rsid w:val="00DB5AA5"/>
    <w:rsid w:val="00DB6B18"/>
    <w:rsid w:val="00DF29F1"/>
    <w:rsid w:val="00DF7743"/>
    <w:rsid w:val="00E1121B"/>
    <w:rsid w:val="00E2136C"/>
    <w:rsid w:val="00E270F8"/>
    <w:rsid w:val="00E27DA5"/>
    <w:rsid w:val="00E46B19"/>
    <w:rsid w:val="00E546F6"/>
    <w:rsid w:val="00E578EF"/>
    <w:rsid w:val="00E74E1C"/>
    <w:rsid w:val="00E767D2"/>
    <w:rsid w:val="00E97A8D"/>
    <w:rsid w:val="00EA11E8"/>
    <w:rsid w:val="00EA5C4C"/>
    <w:rsid w:val="00EB3085"/>
    <w:rsid w:val="00EB3E05"/>
    <w:rsid w:val="00EB4566"/>
    <w:rsid w:val="00EC4CED"/>
    <w:rsid w:val="00EC4FD3"/>
    <w:rsid w:val="00EC6F76"/>
    <w:rsid w:val="00EC7DE8"/>
    <w:rsid w:val="00F10DE1"/>
    <w:rsid w:val="00F23262"/>
    <w:rsid w:val="00F354CB"/>
    <w:rsid w:val="00F36349"/>
    <w:rsid w:val="00F41327"/>
    <w:rsid w:val="00F4330F"/>
    <w:rsid w:val="00F50271"/>
    <w:rsid w:val="00F55A00"/>
    <w:rsid w:val="00F57AD9"/>
    <w:rsid w:val="00F73F77"/>
    <w:rsid w:val="00F96018"/>
    <w:rsid w:val="00FB622F"/>
    <w:rsid w:val="00FB7430"/>
    <w:rsid w:val="00FC78EB"/>
    <w:rsid w:val="00FD1651"/>
    <w:rsid w:val="00FE2CD9"/>
    <w:rsid w:val="00FE4025"/>
    <w:rsid w:val="00FF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7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4</cp:revision>
  <cp:lastPrinted>2019-02-07T16:28:00Z</cp:lastPrinted>
  <dcterms:created xsi:type="dcterms:W3CDTF">2019-02-01T20:07:00Z</dcterms:created>
  <dcterms:modified xsi:type="dcterms:W3CDTF">2019-02-07T16:29:00Z</dcterms:modified>
</cp:coreProperties>
</file>